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936" w:rsidRPr="002D62D9" w:rsidRDefault="00713936" w:rsidP="0000603D">
      <w:pPr>
        <w:pStyle w:val="NoSpacing"/>
        <w:jc w:val="center"/>
        <w:rPr>
          <w:rFonts w:ascii="Arial" w:hAnsi="Arial" w:cs="Arial"/>
          <w:b/>
          <w:bCs/>
          <w:sz w:val="28"/>
          <w:szCs w:val="28"/>
        </w:rPr>
      </w:pPr>
      <w:r w:rsidRPr="002D62D9">
        <w:rPr>
          <w:rFonts w:ascii="Arial" w:hAnsi="Arial" w:cs="Arial"/>
          <w:b/>
          <w:bCs/>
        </w:rPr>
        <w:t xml:space="preserve"> </w:t>
      </w:r>
      <w:r w:rsidRPr="002D62D9">
        <w:rPr>
          <w:rFonts w:ascii="Arial" w:hAnsi="Arial" w:cs="Arial"/>
          <w:b/>
          <w:bCs/>
          <w:sz w:val="28"/>
          <w:szCs w:val="28"/>
        </w:rPr>
        <w:t>Pennsylvania Department of Education</w:t>
      </w:r>
    </w:p>
    <w:p w:rsidR="00713936" w:rsidRPr="002D62D9" w:rsidRDefault="00713936" w:rsidP="0000603D">
      <w:pPr>
        <w:pStyle w:val="NoSpacing"/>
        <w:jc w:val="center"/>
        <w:rPr>
          <w:rFonts w:ascii="Arial" w:hAnsi="Arial" w:cs="Arial"/>
          <w:b/>
          <w:bCs/>
          <w:sz w:val="28"/>
          <w:szCs w:val="28"/>
        </w:rPr>
      </w:pPr>
      <w:r w:rsidRPr="002D62D9">
        <w:rPr>
          <w:rFonts w:ascii="Arial" w:hAnsi="Arial" w:cs="Arial"/>
          <w:b/>
          <w:bCs/>
          <w:sz w:val="28"/>
          <w:szCs w:val="28"/>
        </w:rPr>
        <w:t>Office of Commonwealth Libraries</w:t>
      </w:r>
    </w:p>
    <w:p w:rsidR="00713936" w:rsidRPr="002D62D9" w:rsidRDefault="00713936" w:rsidP="0000603D">
      <w:pPr>
        <w:pStyle w:val="NoSpacing"/>
        <w:jc w:val="center"/>
        <w:rPr>
          <w:rFonts w:ascii="Arial" w:hAnsi="Arial" w:cs="Arial"/>
          <w:b/>
          <w:bCs/>
          <w:sz w:val="28"/>
          <w:szCs w:val="28"/>
        </w:rPr>
      </w:pPr>
      <w:r w:rsidRPr="002D62D9">
        <w:rPr>
          <w:rFonts w:ascii="Arial" w:hAnsi="Arial" w:cs="Arial"/>
          <w:b/>
          <w:bCs/>
          <w:sz w:val="28"/>
          <w:szCs w:val="28"/>
        </w:rPr>
        <w:t>201</w:t>
      </w:r>
      <w:r>
        <w:rPr>
          <w:rFonts w:ascii="Arial" w:hAnsi="Arial" w:cs="Arial"/>
          <w:b/>
          <w:bCs/>
          <w:sz w:val="28"/>
          <w:szCs w:val="28"/>
        </w:rPr>
        <w:t>9</w:t>
      </w:r>
      <w:r w:rsidRPr="002D62D9">
        <w:rPr>
          <w:rFonts w:ascii="Arial" w:hAnsi="Arial" w:cs="Arial"/>
          <w:b/>
          <w:bCs/>
          <w:sz w:val="28"/>
          <w:szCs w:val="28"/>
        </w:rPr>
        <w:t>-20</w:t>
      </w:r>
      <w:r>
        <w:rPr>
          <w:rFonts w:ascii="Arial" w:hAnsi="Arial" w:cs="Arial"/>
          <w:b/>
          <w:bCs/>
          <w:sz w:val="28"/>
          <w:szCs w:val="28"/>
        </w:rPr>
        <w:t>20</w:t>
      </w:r>
    </w:p>
    <w:p w:rsidR="00713936" w:rsidRPr="002D62D9" w:rsidRDefault="00713936" w:rsidP="00925E5B">
      <w:pPr>
        <w:pStyle w:val="NoSpacing"/>
        <w:jc w:val="center"/>
        <w:rPr>
          <w:rFonts w:ascii="Arial" w:hAnsi="Arial" w:cs="Arial"/>
          <w:b/>
          <w:bCs/>
        </w:rPr>
      </w:pPr>
      <w:r w:rsidRPr="002D62D9">
        <w:rPr>
          <w:rFonts w:ascii="Arial" w:hAnsi="Arial" w:cs="Arial"/>
          <w:b/>
          <w:bCs/>
        </w:rPr>
        <w:t xml:space="preserve">   </w:t>
      </w:r>
    </w:p>
    <w:p w:rsidR="00713936" w:rsidRPr="002D62D9" w:rsidRDefault="00713936" w:rsidP="00925E5B">
      <w:pPr>
        <w:pStyle w:val="NoSpacing"/>
        <w:jc w:val="center"/>
        <w:rPr>
          <w:rFonts w:ascii="Arial" w:hAnsi="Arial" w:cs="Arial"/>
          <w:b/>
          <w:bCs/>
          <w:sz w:val="24"/>
          <w:szCs w:val="24"/>
        </w:rPr>
      </w:pPr>
    </w:p>
    <w:p w:rsidR="00713936" w:rsidRPr="002D62D9" w:rsidRDefault="00713936" w:rsidP="00AD2E1C">
      <w:pPr>
        <w:keepNext/>
        <w:spacing w:after="0" w:line="240" w:lineRule="auto"/>
        <w:jc w:val="center"/>
        <w:outlineLvl w:val="0"/>
        <w:rPr>
          <w:rFonts w:ascii="Arial" w:hAnsi="Arial" w:cs="Arial"/>
          <w:b/>
          <w:bCs/>
          <w:iCs/>
          <w:sz w:val="28"/>
          <w:szCs w:val="28"/>
          <w:u w:val="single"/>
        </w:rPr>
      </w:pPr>
      <w:smartTag w:uri="urn:schemas-microsoft-com:office:smarttags" w:element="PlaceType">
        <w:smartTag w:uri="urn:schemas-microsoft-com:office:smarttags" w:element="place">
          <w:smartTag w:uri="urn:schemas-microsoft-com:office:smarttags" w:element="PlaceType">
            <w:r w:rsidRPr="002D62D9">
              <w:rPr>
                <w:rFonts w:ascii="Arial" w:hAnsi="Arial" w:cs="Arial"/>
                <w:b/>
                <w:bCs/>
                <w:iCs/>
                <w:sz w:val="28"/>
                <w:szCs w:val="28"/>
                <w:u w:val="single"/>
              </w:rPr>
              <w:t>County</w:t>
            </w:r>
          </w:smartTag>
          <w:r w:rsidRPr="002D62D9">
            <w:rPr>
              <w:rFonts w:ascii="Arial" w:hAnsi="Arial" w:cs="Arial"/>
              <w:b/>
              <w:bCs/>
              <w:iCs/>
              <w:sz w:val="28"/>
              <w:szCs w:val="28"/>
              <w:u w:val="single"/>
            </w:rPr>
            <w:t xml:space="preserve"> </w:t>
          </w:r>
          <w:smartTag w:uri="urn:schemas-microsoft-com:office:smarttags" w:element="PlaceName">
            <w:r w:rsidRPr="002D62D9">
              <w:rPr>
                <w:rFonts w:ascii="Arial" w:hAnsi="Arial" w:cs="Arial"/>
                <w:b/>
                <w:bCs/>
                <w:iCs/>
                <w:sz w:val="28"/>
                <w:szCs w:val="28"/>
                <w:u w:val="single"/>
              </w:rPr>
              <w:t>Coordination</w:t>
            </w:r>
          </w:smartTag>
        </w:smartTag>
      </w:smartTag>
      <w:r w:rsidRPr="002D62D9">
        <w:rPr>
          <w:rFonts w:ascii="Arial" w:hAnsi="Arial" w:cs="Arial"/>
          <w:b/>
          <w:bCs/>
          <w:iCs/>
          <w:sz w:val="28"/>
          <w:szCs w:val="28"/>
          <w:u w:val="single"/>
        </w:rPr>
        <w:t xml:space="preserve"> Plans</w:t>
      </w:r>
    </w:p>
    <w:p w:rsidR="00713936" w:rsidRPr="002D62D9" w:rsidRDefault="00713936" w:rsidP="00AD2E1C">
      <w:pPr>
        <w:spacing w:after="0" w:line="240" w:lineRule="auto"/>
        <w:rPr>
          <w:rFonts w:ascii="Arial" w:hAnsi="Arial" w:cs="Arial"/>
          <w:sz w:val="24"/>
          <w:szCs w:val="24"/>
        </w:rPr>
      </w:pPr>
    </w:p>
    <w:p w:rsidR="00713936" w:rsidRPr="002D62D9" w:rsidRDefault="00713936" w:rsidP="00AD2E1C">
      <w:pPr>
        <w:spacing w:after="0" w:line="240" w:lineRule="auto"/>
        <w:rPr>
          <w:rFonts w:ascii="Arial" w:hAnsi="Arial" w:cs="Arial"/>
          <w:bCs/>
          <w:sz w:val="24"/>
          <w:szCs w:val="24"/>
        </w:rPr>
      </w:pPr>
      <w:r w:rsidRPr="002D62D9">
        <w:rPr>
          <w:rFonts w:ascii="Arial" w:hAnsi="Arial" w:cs="Arial"/>
          <w:bCs/>
          <w:sz w:val="24"/>
          <w:szCs w:val="24"/>
        </w:rPr>
        <w:t>Pursuant to Section 9337 of the Public Library Code (24 C.S. § 9337(e)), a county library or county library system must expend County Coordination Aid funds to implement a countywide cooperative plan to improve and extend library service.  The County Coordination Plan establishes annual priorities for the use of County Coordination Aid.</w:t>
      </w:r>
    </w:p>
    <w:p w:rsidR="00713936" w:rsidRPr="002D62D9" w:rsidRDefault="00713936" w:rsidP="00AD2E1C">
      <w:pPr>
        <w:spacing w:after="0" w:line="240" w:lineRule="auto"/>
        <w:rPr>
          <w:rFonts w:ascii="Arial" w:hAnsi="Arial" w:cs="Arial"/>
          <w:bCs/>
          <w:sz w:val="24"/>
          <w:szCs w:val="24"/>
        </w:rPr>
      </w:pPr>
    </w:p>
    <w:p w:rsidR="00713936" w:rsidRPr="002D62D9" w:rsidRDefault="00713936" w:rsidP="00AD2E1C">
      <w:pPr>
        <w:spacing w:after="0" w:line="240" w:lineRule="auto"/>
        <w:rPr>
          <w:rFonts w:ascii="Arial" w:hAnsi="Arial" w:cs="Arial"/>
          <w:bCs/>
          <w:sz w:val="24"/>
          <w:szCs w:val="24"/>
        </w:rPr>
      </w:pPr>
      <w:r w:rsidRPr="002D62D9">
        <w:rPr>
          <w:rFonts w:ascii="Arial" w:hAnsi="Arial" w:cs="Arial"/>
          <w:b/>
          <w:bCs/>
          <w:sz w:val="24"/>
          <w:szCs w:val="24"/>
        </w:rPr>
        <w:t>Participation</w:t>
      </w:r>
      <w:r w:rsidRPr="002D62D9">
        <w:rPr>
          <w:rFonts w:ascii="Arial" w:hAnsi="Arial" w:cs="Arial"/>
          <w:bCs/>
          <w:sz w:val="24"/>
          <w:szCs w:val="24"/>
        </w:rPr>
        <w:t>:</w:t>
      </w:r>
    </w:p>
    <w:p w:rsidR="00713936" w:rsidRPr="002D62D9" w:rsidRDefault="00713936" w:rsidP="00AD2E1C">
      <w:pPr>
        <w:spacing w:after="0" w:line="240" w:lineRule="auto"/>
        <w:rPr>
          <w:rFonts w:ascii="Arial" w:hAnsi="Arial" w:cs="Arial"/>
          <w:bCs/>
          <w:sz w:val="24"/>
          <w:szCs w:val="24"/>
        </w:rPr>
      </w:pPr>
      <w:r w:rsidRPr="002D62D9">
        <w:rPr>
          <w:rFonts w:ascii="Arial" w:hAnsi="Arial" w:cs="Arial"/>
          <w:bCs/>
          <w:sz w:val="24"/>
          <w:szCs w:val="24"/>
        </w:rPr>
        <w:t>Participation in the development of the County Coordination Plan is required for all libraries to be eligible for Quality Libraries Aid.  This requirement also applies to libraries where there is no county library or library system and therefore, no County Coordination Aid is paid.  (24 C.S. § 9334(c)(6))</w:t>
      </w:r>
    </w:p>
    <w:p w:rsidR="00713936" w:rsidRPr="002D62D9" w:rsidRDefault="00713936" w:rsidP="00AD2E1C">
      <w:pPr>
        <w:spacing w:after="0" w:line="240" w:lineRule="auto"/>
        <w:rPr>
          <w:rFonts w:ascii="Arial" w:hAnsi="Arial" w:cs="Arial"/>
          <w:bCs/>
          <w:sz w:val="24"/>
          <w:szCs w:val="24"/>
        </w:rPr>
      </w:pPr>
    </w:p>
    <w:p w:rsidR="00713936" w:rsidRPr="002D62D9" w:rsidRDefault="00713936" w:rsidP="00AD2E1C">
      <w:pPr>
        <w:spacing w:after="0" w:line="240" w:lineRule="auto"/>
        <w:rPr>
          <w:rFonts w:ascii="Arial" w:hAnsi="Arial" w:cs="Arial"/>
          <w:bCs/>
          <w:sz w:val="24"/>
          <w:szCs w:val="24"/>
        </w:rPr>
      </w:pPr>
      <w:r w:rsidRPr="002D62D9">
        <w:rPr>
          <w:rFonts w:ascii="Arial" w:hAnsi="Arial" w:cs="Arial"/>
          <w:bCs/>
          <w:sz w:val="24"/>
          <w:szCs w:val="24"/>
        </w:rPr>
        <w:t xml:space="preserve">The County Coordination Plan should include the signatures of the library director, or board member if required by the library, attesting to their participation in the development of the plan.  </w:t>
      </w:r>
    </w:p>
    <w:p w:rsidR="00713936" w:rsidRPr="002D62D9" w:rsidRDefault="00713936" w:rsidP="00AD2E1C">
      <w:pPr>
        <w:spacing w:after="0" w:line="240" w:lineRule="auto"/>
        <w:rPr>
          <w:rFonts w:ascii="Arial" w:hAnsi="Arial" w:cs="Arial"/>
          <w:bCs/>
          <w:sz w:val="24"/>
          <w:szCs w:val="24"/>
        </w:rPr>
      </w:pPr>
    </w:p>
    <w:p w:rsidR="00713936" w:rsidRPr="002D62D9" w:rsidRDefault="00713936" w:rsidP="00AD2E1C">
      <w:pPr>
        <w:spacing w:after="0" w:line="240" w:lineRule="auto"/>
        <w:rPr>
          <w:rFonts w:ascii="Arial" w:hAnsi="Arial" w:cs="Arial"/>
          <w:b/>
          <w:sz w:val="24"/>
          <w:szCs w:val="24"/>
        </w:rPr>
      </w:pPr>
      <w:r w:rsidRPr="002D62D9">
        <w:rPr>
          <w:rFonts w:ascii="Arial" w:hAnsi="Arial" w:cs="Arial"/>
          <w:b/>
          <w:sz w:val="24"/>
          <w:szCs w:val="24"/>
        </w:rPr>
        <w:t>Development of the Plan:</w:t>
      </w:r>
    </w:p>
    <w:p w:rsidR="00713936" w:rsidRPr="002D62D9" w:rsidRDefault="00713936" w:rsidP="00AD2E1C">
      <w:pPr>
        <w:spacing w:after="0" w:line="240" w:lineRule="auto"/>
        <w:rPr>
          <w:rFonts w:ascii="Arial" w:hAnsi="Arial" w:cs="Arial"/>
          <w:sz w:val="24"/>
          <w:szCs w:val="24"/>
        </w:rPr>
      </w:pPr>
      <w:r w:rsidRPr="002D62D9">
        <w:rPr>
          <w:rFonts w:ascii="Arial" w:hAnsi="Arial" w:cs="Arial"/>
          <w:sz w:val="24"/>
          <w:szCs w:val="24"/>
        </w:rPr>
        <w:t>The development of the County Coordination Plan is a cooperative process involving the county library or system and all state-aid</w:t>
      </w:r>
      <w:bookmarkStart w:id="0" w:name="_GoBack"/>
      <w:bookmarkEnd w:id="0"/>
      <w:r w:rsidRPr="002D62D9">
        <w:rPr>
          <w:rFonts w:ascii="Arial" w:hAnsi="Arial" w:cs="Arial"/>
          <w:sz w:val="24"/>
          <w:szCs w:val="24"/>
        </w:rPr>
        <w:t xml:space="preserve">ed libraries within the county.  Non-state-aided libraries may also be included.  Where there is no county library or system, the district library center is required to initiate the planning process.  If County Coordination Aid is used to support a long-range goal that extends beyond one year, the plan should identify a one-year component of the multi-year plan by providing the details on the use of funds for the first year.  </w:t>
      </w:r>
    </w:p>
    <w:p w:rsidR="00713936" w:rsidRPr="002D62D9" w:rsidRDefault="00713936" w:rsidP="00AD2E1C">
      <w:pPr>
        <w:spacing w:after="0" w:line="240" w:lineRule="auto"/>
        <w:rPr>
          <w:rFonts w:ascii="Arial" w:hAnsi="Arial" w:cs="Arial"/>
          <w:sz w:val="24"/>
          <w:szCs w:val="24"/>
        </w:rPr>
      </w:pPr>
    </w:p>
    <w:p w:rsidR="00713936" w:rsidRPr="002D62D9" w:rsidRDefault="00713936" w:rsidP="00AD2E1C">
      <w:pPr>
        <w:spacing w:after="0" w:line="240" w:lineRule="auto"/>
        <w:rPr>
          <w:rFonts w:ascii="Arial" w:hAnsi="Arial" w:cs="Arial"/>
          <w:sz w:val="24"/>
          <w:szCs w:val="24"/>
        </w:rPr>
      </w:pPr>
      <w:r w:rsidRPr="002D62D9">
        <w:rPr>
          <w:rFonts w:ascii="Arial" w:hAnsi="Arial" w:cs="Arial"/>
          <w:sz w:val="24"/>
          <w:szCs w:val="24"/>
        </w:rPr>
        <w:t>The County Coordination Plan is distinct from a library system plan and the district negotiated agreement. The County Coordination Plan becomes the expenditure criteria for the County Coordination Aid category of state aid but should be coordinated with the system plan and may even be part of the overall system plan.</w:t>
      </w:r>
    </w:p>
    <w:p w:rsidR="00713936" w:rsidRPr="002D62D9" w:rsidRDefault="00713936" w:rsidP="00AD2E1C">
      <w:pPr>
        <w:spacing w:after="0" w:line="240" w:lineRule="auto"/>
        <w:rPr>
          <w:rFonts w:ascii="Arial" w:hAnsi="Arial" w:cs="Arial"/>
          <w:sz w:val="24"/>
          <w:szCs w:val="24"/>
        </w:rPr>
      </w:pPr>
    </w:p>
    <w:p w:rsidR="00713936" w:rsidRPr="002D62D9" w:rsidRDefault="00713936" w:rsidP="00AD2E1C">
      <w:pPr>
        <w:spacing w:after="0" w:line="240" w:lineRule="auto"/>
        <w:rPr>
          <w:rFonts w:ascii="Arial" w:hAnsi="Arial" w:cs="Arial"/>
          <w:b/>
          <w:sz w:val="24"/>
          <w:szCs w:val="24"/>
        </w:rPr>
      </w:pPr>
      <w:r w:rsidRPr="002D62D9">
        <w:rPr>
          <w:rFonts w:ascii="Arial" w:hAnsi="Arial" w:cs="Arial"/>
          <w:b/>
          <w:sz w:val="24"/>
          <w:szCs w:val="24"/>
        </w:rPr>
        <w:br w:type="page"/>
      </w:r>
    </w:p>
    <w:p w:rsidR="00713936" w:rsidRPr="002D62D9" w:rsidRDefault="00713936" w:rsidP="00AD2E1C">
      <w:pPr>
        <w:spacing w:after="0" w:line="240" w:lineRule="auto"/>
        <w:rPr>
          <w:rFonts w:ascii="Arial" w:hAnsi="Arial" w:cs="Arial"/>
          <w:b/>
          <w:sz w:val="24"/>
          <w:szCs w:val="24"/>
        </w:rPr>
      </w:pPr>
      <w:smartTag w:uri="urn:schemas-microsoft-com:office:smarttags" w:element="PlaceType">
        <w:smartTag w:uri="urn:schemas-microsoft-com:office:smarttags" w:element="place">
          <w:smartTag w:uri="urn:schemas-microsoft-com:office:smarttags" w:element="PlaceType">
            <w:r w:rsidRPr="002D62D9">
              <w:rPr>
                <w:rFonts w:ascii="Arial" w:hAnsi="Arial" w:cs="Arial"/>
                <w:b/>
                <w:sz w:val="24"/>
                <w:szCs w:val="24"/>
              </w:rPr>
              <w:t>County</w:t>
            </w:r>
          </w:smartTag>
          <w:r w:rsidRPr="002D62D9">
            <w:rPr>
              <w:rFonts w:ascii="Arial" w:hAnsi="Arial" w:cs="Arial"/>
              <w:b/>
              <w:sz w:val="24"/>
              <w:szCs w:val="24"/>
            </w:rPr>
            <w:t xml:space="preserve"> </w:t>
          </w:r>
          <w:smartTag w:uri="urn:schemas-microsoft-com:office:smarttags" w:element="PlaceName">
            <w:r w:rsidRPr="002D62D9">
              <w:rPr>
                <w:rFonts w:ascii="Arial" w:hAnsi="Arial" w:cs="Arial"/>
                <w:b/>
                <w:sz w:val="24"/>
                <w:szCs w:val="24"/>
              </w:rPr>
              <w:t>Coordination</w:t>
            </w:r>
          </w:smartTag>
        </w:smartTag>
      </w:smartTag>
      <w:r w:rsidRPr="002D62D9">
        <w:rPr>
          <w:rFonts w:ascii="Arial" w:hAnsi="Arial" w:cs="Arial"/>
          <w:b/>
          <w:sz w:val="24"/>
          <w:szCs w:val="24"/>
        </w:rPr>
        <w:t xml:space="preserve"> Aid Eligible Categories:</w:t>
      </w:r>
    </w:p>
    <w:p w:rsidR="00713936" w:rsidRPr="002D62D9" w:rsidRDefault="00713936" w:rsidP="00AD2E1C">
      <w:pPr>
        <w:spacing w:after="0" w:line="240" w:lineRule="auto"/>
        <w:rPr>
          <w:rFonts w:ascii="Arial" w:hAnsi="Arial" w:cs="Arial"/>
          <w:sz w:val="24"/>
          <w:szCs w:val="24"/>
        </w:rPr>
      </w:pPr>
      <w:r w:rsidRPr="002D62D9">
        <w:rPr>
          <w:rFonts w:ascii="Arial" w:hAnsi="Arial" w:cs="Arial"/>
          <w:sz w:val="24"/>
          <w:szCs w:val="24"/>
        </w:rPr>
        <w:t>According to 24 C.S. § 9337(e), “A county library or county library system shall expend funds received under this subsection to implement a countywide cooperative plan to improve and extend service.  The plan shall coordinate areas of library service and administration, including library resources and collections, technology, personnel, services to children, adults and special populations.”</w:t>
      </w:r>
    </w:p>
    <w:p w:rsidR="00713936" w:rsidRPr="002D62D9" w:rsidRDefault="00713936" w:rsidP="00AD2E1C">
      <w:pPr>
        <w:spacing w:after="0" w:line="240" w:lineRule="auto"/>
        <w:rPr>
          <w:rFonts w:ascii="Arial" w:hAnsi="Arial" w:cs="Arial"/>
          <w:sz w:val="24"/>
          <w:szCs w:val="24"/>
        </w:rPr>
      </w:pPr>
      <w:r w:rsidRPr="002D62D9">
        <w:rPr>
          <w:rFonts w:ascii="Arial" w:hAnsi="Arial" w:cs="Arial"/>
          <w:sz w:val="24"/>
          <w:szCs w:val="24"/>
        </w:rPr>
        <w:t>All priorities identified in the plan must fall into one or more of these categories:</w:t>
      </w:r>
    </w:p>
    <w:p w:rsidR="00713936" w:rsidRPr="002D62D9" w:rsidRDefault="00713936" w:rsidP="00AD2E1C">
      <w:pPr>
        <w:numPr>
          <w:ilvl w:val="0"/>
          <w:numId w:val="11"/>
        </w:numPr>
        <w:spacing w:after="0" w:line="240" w:lineRule="auto"/>
        <w:rPr>
          <w:rFonts w:ascii="Arial" w:hAnsi="Arial" w:cs="Arial"/>
          <w:sz w:val="24"/>
          <w:szCs w:val="24"/>
        </w:rPr>
      </w:pPr>
      <w:r w:rsidRPr="002D62D9">
        <w:rPr>
          <w:rFonts w:ascii="Arial" w:hAnsi="Arial" w:cs="Arial"/>
          <w:sz w:val="24"/>
          <w:szCs w:val="24"/>
        </w:rPr>
        <w:t>Library service</w:t>
      </w:r>
    </w:p>
    <w:p w:rsidR="00713936" w:rsidRPr="002D62D9" w:rsidRDefault="00713936" w:rsidP="00AD2E1C">
      <w:pPr>
        <w:numPr>
          <w:ilvl w:val="0"/>
          <w:numId w:val="11"/>
        </w:numPr>
        <w:spacing w:after="0" w:line="240" w:lineRule="auto"/>
        <w:rPr>
          <w:rFonts w:ascii="Arial" w:hAnsi="Arial" w:cs="Arial"/>
          <w:sz w:val="24"/>
          <w:szCs w:val="24"/>
        </w:rPr>
      </w:pPr>
      <w:r w:rsidRPr="002D62D9">
        <w:rPr>
          <w:rFonts w:ascii="Arial" w:hAnsi="Arial" w:cs="Arial"/>
          <w:sz w:val="24"/>
          <w:szCs w:val="24"/>
        </w:rPr>
        <w:t>Administration</w:t>
      </w:r>
    </w:p>
    <w:p w:rsidR="00713936" w:rsidRPr="002D62D9" w:rsidRDefault="00713936" w:rsidP="00AD2E1C">
      <w:pPr>
        <w:numPr>
          <w:ilvl w:val="0"/>
          <w:numId w:val="11"/>
        </w:numPr>
        <w:spacing w:after="0" w:line="240" w:lineRule="auto"/>
        <w:rPr>
          <w:rFonts w:ascii="Arial" w:hAnsi="Arial" w:cs="Arial"/>
          <w:sz w:val="24"/>
          <w:szCs w:val="24"/>
        </w:rPr>
      </w:pPr>
      <w:r w:rsidRPr="002D62D9">
        <w:rPr>
          <w:rFonts w:ascii="Arial" w:hAnsi="Arial" w:cs="Arial"/>
          <w:sz w:val="24"/>
          <w:szCs w:val="24"/>
        </w:rPr>
        <w:t>Library resources and collections</w:t>
      </w:r>
    </w:p>
    <w:p w:rsidR="00713936" w:rsidRPr="002D62D9" w:rsidRDefault="00713936" w:rsidP="00AD2E1C">
      <w:pPr>
        <w:numPr>
          <w:ilvl w:val="0"/>
          <w:numId w:val="11"/>
        </w:numPr>
        <w:spacing w:after="0" w:line="240" w:lineRule="auto"/>
        <w:rPr>
          <w:rFonts w:ascii="Arial" w:hAnsi="Arial" w:cs="Arial"/>
          <w:sz w:val="24"/>
          <w:szCs w:val="24"/>
        </w:rPr>
      </w:pPr>
      <w:r w:rsidRPr="002D62D9">
        <w:rPr>
          <w:rFonts w:ascii="Arial" w:hAnsi="Arial" w:cs="Arial"/>
          <w:sz w:val="24"/>
          <w:szCs w:val="24"/>
        </w:rPr>
        <w:t>Technology</w:t>
      </w:r>
    </w:p>
    <w:p w:rsidR="00713936" w:rsidRPr="002D62D9" w:rsidRDefault="00713936" w:rsidP="00AD2E1C">
      <w:pPr>
        <w:numPr>
          <w:ilvl w:val="0"/>
          <w:numId w:val="11"/>
        </w:numPr>
        <w:spacing w:after="0" w:line="240" w:lineRule="auto"/>
        <w:rPr>
          <w:rFonts w:ascii="Arial" w:hAnsi="Arial" w:cs="Arial"/>
          <w:sz w:val="24"/>
          <w:szCs w:val="24"/>
        </w:rPr>
      </w:pPr>
      <w:r w:rsidRPr="002D62D9">
        <w:rPr>
          <w:rFonts w:ascii="Arial" w:hAnsi="Arial" w:cs="Arial"/>
          <w:sz w:val="24"/>
          <w:szCs w:val="24"/>
        </w:rPr>
        <w:t>Personnel</w:t>
      </w:r>
    </w:p>
    <w:p w:rsidR="00713936" w:rsidRPr="002D62D9" w:rsidRDefault="00713936" w:rsidP="00AD2E1C">
      <w:pPr>
        <w:numPr>
          <w:ilvl w:val="0"/>
          <w:numId w:val="11"/>
        </w:numPr>
        <w:spacing w:after="0" w:line="240" w:lineRule="auto"/>
        <w:rPr>
          <w:rFonts w:ascii="Arial" w:hAnsi="Arial" w:cs="Arial"/>
          <w:sz w:val="24"/>
          <w:szCs w:val="24"/>
        </w:rPr>
      </w:pPr>
      <w:r w:rsidRPr="002D62D9">
        <w:rPr>
          <w:rFonts w:ascii="Arial" w:hAnsi="Arial" w:cs="Arial"/>
          <w:sz w:val="24"/>
          <w:szCs w:val="24"/>
        </w:rPr>
        <w:t>Services to children, adults and special populations</w:t>
      </w:r>
    </w:p>
    <w:p w:rsidR="00713936" w:rsidRPr="002D62D9" w:rsidRDefault="00713936" w:rsidP="00AD2E1C">
      <w:pPr>
        <w:spacing w:after="0" w:line="240" w:lineRule="auto"/>
        <w:rPr>
          <w:rFonts w:ascii="Arial" w:hAnsi="Arial" w:cs="Arial"/>
          <w:sz w:val="24"/>
          <w:szCs w:val="24"/>
        </w:rPr>
      </w:pPr>
    </w:p>
    <w:p w:rsidR="00713936" w:rsidRPr="002D62D9" w:rsidRDefault="00713936" w:rsidP="00AD2E1C">
      <w:pPr>
        <w:spacing w:after="0" w:line="240" w:lineRule="auto"/>
        <w:rPr>
          <w:rFonts w:ascii="Arial" w:hAnsi="Arial" w:cs="Arial"/>
          <w:b/>
          <w:sz w:val="24"/>
          <w:szCs w:val="24"/>
        </w:rPr>
      </w:pPr>
      <w:r w:rsidRPr="002D62D9">
        <w:rPr>
          <w:rFonts w:ascii="Arial" w:hAnsi="Arial" w:cs="Arial"/>
          <w:b/>
          <w:sz w:val="24"/>
          <w:szCs w:val="24"/>
        </w:rPr>
        <w:t>Suggestions for Priorities in each Category:</w:t>
      </w:r>
    </w:p>
    <w:p w:rsidR="00713936" w:rsidRPr="002D62D9" w:rsidRDefault="00713936" w:rsidP="00AD2E1C">
      <w:pPr>
        <w:spacing w:after="0" w:line="240" w:lineRule="auto"/>
        <w:rPr>
          <w:rFonts w:ascii="Arial" w:hAnsi="Arial" w:cs="Arial"/>
          <w:sz w:val="24"/>
          <w:szCs w:val="24"/>
        </w:rPr>
      </w:pPr>
      <w:r w:rsidRPr="002D62D9">
        <w:rPr>
          <w:rFonts w:ascii="Arial" w:hAnsi="Arial" w:cs="Arial"/>
          <w:sz w:val="24"/>
          <w:szCs w:val="24"/>
        </w:rPr>
        <w:t>This is not an exhaustive list but is meant to give examples and stimulate ideas.</w:t>
      </w:r>
    </w:p>
    <w:p w:rsidR="00713936" w:rsidRPr="002D62D9" w:rsidRDefault="00713936" w:rsidP="00AD2E1C">
      <w:pPr>
        <w:spacing w:after="0" w:line="240" w:lineRule="auto"/>
        <w:rPr>
          <w:rFonts w:ascii="Arial" w:hAnsi="Arial" w:cs="Arial"/>
          <w:sz w:val="24"/>
          <w:szCs w:val="24"/>
        </w:rPr>
      </w:pPr>
    </w:p>
    <w:p w:rsidR="00713936" w:rsidRPr="002D62D9" w:rsidRDefault="00713936" w:rsidP="00AD2E1C">
      <w:pPr>
        <w:spacing w:after="0" w:line="240" w:lineRule="auto"/>
        <w:rPr>
          <w:rFonts w:ascii="Arial" w:hAnsi="Arial" w:cs="Arial"/>
          <w:sz w:val="24"/>
          <w:szCs w:val="24"/>
        </w:rPr>
      </w:pPr>
      <w:r w:rsidRPr="002D62D9">
        <w:rPr>
          <w:rFonts w:ascii="Arial" w:hAnsi="Arial" w:cs="Arial"/>
          <w:sz w:val="24"/>
          <w:szCs w:val="24"/>
        </w:rPr>
        <w:t>Library service</w:t>
      </w:r>
    </w:p>
    <w:p w:rsidR="00713936" w:rsidRPr="002D62D9" w:rsidRDefault="00713936" w:rsidP="00AD2E1C">
      <w:pPr>
        <w:numPr>
          <w:ilvl w:val="0"/>
          <w:numId w:val="12"/>
        </w:numPr>
        <w:spacing w:after="0" w:line="240" w:lineRule="auto"/>
        <w:rPr>
          <w:rFonts w:ascii="Arial" w:hAnsi="Arial" w:cs="Arial"/>
          <w:sz w:val="24"/>
          <w:szCs w:val="24"/>
        </w:rPr>
      </w:pPr>
      <w:r w:rsidRPr="002D62D9">
        <w:rPr>
          <w:rFonts w:ascii="Arial" w:hAnsi="Arial" w:cs="Arial"/>
          <w:sz w:val="24"/>
          <w:szCs w:val="24"/>
        </w:rPr>
        <w:t>Expansion of countywide services</w:t>
      </w:r>
    </w:p>
    <w:p w:rsidR="00713936" w:rsidRPr="002D62D9" w:rsidRDefault="00713936" w:rsidP="00AD2E1C">
      <w:pPr>
        <w:numPr>
          <w:ilvl w:val="0"/>
          <w:numId w:val="12"/>
        </w:numPr>
        <w:spacing w:after="0" w:line="240" w:lineRule="auto"/>
        <w:rPr>
          <w:rFonts w:ascii="Arial" w:hAnsi="Arial" w:cs="Arial"/>
          <w:sz w:val="24"/>
          <w:szCs w:val="24"/>
        </w:rPr>
      </w:pPr>
      <w:r w:rsidRPr="002D62D9">
        <w:rPr>
          <w:rFonts w:ascii="Arial" w:hAnsi="Arial" w:cs="Arial"/>
          <w:sz w:val="24"/>
          <w:szCs w:val="24"/>
        </w:rPr>
        <w:t>Coordinated effort to serve the business community</w:t>
      </w:r>
    </w:p>
    <w:p w:rsidR="00713936" w:rsidRPr="002D62D9" w:rsidRDefault="00713936" w:rsidP="00AD2E1C">
      <w:pPr>
        <w:numPr>
          <w:ilvl w:val="0"/>
          <w:numId w:val="12"/>
        </w:numPr>
        <w:spacing w:after="0" w:line="240" w:lineRule="auto"/>
        <w:rPr>
          <w:rFonts w:ascii="Arial" w:hAnsi="Arial" w:cs="Arial"/>
          <w:sz w:val="24"/>
          <w:szCs w:val="24"/>
        </w:rPr>
      </w:pPr>
      <w:r w:rsidRPr="002D62D9">
        <w:rPr>
          <w:rFonts w:ascii="Arial" w:hAnsi="Arial" w:cs="Arial"/>
          <w:sz w:val="24"/>
          <w:szCs w:val="24"/>
        </w:rPr>
        <w:t>Bookmobile</w:t>
      </w:r>
    </w:p>
    <w:p w:rsidR="00713936" w:rsidRPr="002D62D9" w:rsidRDefault="00713936" w:rsidP="00AD2E1C">
      <w:pPr>
        <w:numPr>
          <w:ilvl w:val="0"/>
          <w:numId w:val="12"/>
        </w:numPr>
        <w:spacing w:after="0" w:line="240" w:lineRule="auto"/>
        <w:rPr>
          <w:rFonts w:ascii="Arial" w:hAnsi="Arial" w:cs="Arial"/>
          <w:sz w:val="24"/>
          <w:szCs w:val="24"/>
        </w:rPr>
      </w:pPr>
      <w:r w:rsidRPr="002D62D9">
        <w:rPr>
          <w:rFonts w:ascii="Arial" w:hAnsi="Arial" w:cs="Arial"/>
          <w:sz w:val="24"/>
          <w:szCs w:val="24"/>
        </w:rPr>
        <w:t>Delivery services</w:t>
      </w:r>
    </w:p>
    <w:p w:rsidR="00713936" w:rsidRPr="002D62D9" w:rsidRDefault="00713936" w:rsidP="00AD2E1C">
      <w:pPr>
        <w:spacing w:after="0" w:line="240" w:lineRule="auto"/>
        <w:rPr>
          <w:rFonts w:ascii="Arial" w:hAnsi="Arial" w:cs="Arial"/>
          <w:sz w:val="24"/>
          <w:szCs w:val="24"/>
        </w:rPr>
      </w:pPr>
      <w:r w:rsidRPr="002D62D9">
        <w:rPr>
          <w:rFonts w:ascii="Arial" w:hAnsi="Arial" w:cs="Arial"/>
          <w:sz w:val="24"/>
          <w:szCs w:val="24"/>
        </w:rPr>
        <w:t>Administration</w:t>
      </w:r>
    </w:p>
    <w:p w:rsidR="00713936" w:rsidRDefault="00713936" w:rsidP="00AD2E1C">
      <w:pPr>
        <w:numPr>
          <w:ilvl w:val="0"/>
          <w:numId w:val="12"/>
        </w:numPr>
        <w:spacing w:after="0" w:line="240" w:lineRule="auto"/>
        <w:rPr>
          <w:rFonts w:ascii="Arial" w:hAnsi="Arial" w:cs="Arial"/>
          <w:sz w:val="24"/>
          <w:szCs w:val="24"/>
        </w:rPr>
      </w:pPr>
      <w:r w:rsidRPr="002D62D9">
        <w:rPr>
          <w:rFonts w:ascii="Arial" w:hAnsi="Arial" w:cs="Arial"/>
          <w:sz w:val="24"/>
          <w:szCs w:val="24"/>
        </w:rPr>
        <w:t>Countywide public relations</w:t>
      </w:r>
    </w:p>
    <w:p w:rsidR="00713936" w:rsidRPr="002D62D9" w:rsidRDefault="00713936" w:rsidP="00AD2E1C">
      <w:pPr>
        <w:numPr>
          <w:ilvl w:val="0"/>
          <w:numId w:val="12"/>
        </w:numPr>
        <w:spacing w:after="0" w:line="240" w:lineRule="auto"/>
        <w:rPr>
          <w:rFonts w:ascii="Arial" w:hAnsi="Arial" w:cs="Arial"/>
          <w:sz w:val="24"/>
          <w:szCs w:val="24"/>
        </w:rPr>
      </w:pPr>
      <w:r>
        <w:rPr>
          <w:rFonts w:ascii="Arial" w:hAnsi="Arial" w:cs="Arial"/>
          <w:sz w:val="24"/>
          <w:szCs w:val="24"/>
        </w:rPr>
        <w:t>Community engagement</w:t>
      </w:r>
    </w:p>
    <w:p w:rsidR="00713936" w:rsidRPr="002D62D9" w:rsidRDefault="00713936" w:rsidP="00AD2E1C">
      <w:pPr>
        <w:numPr>
          <w:ilvl w:val="0"/>
          <w:numId w:val="12"/>
        </w:numPr>
        <w:spacing w:after="0" w:line="240" w:lineRule="auto"/>
        <w:rPr>
          <w:rFonts w:ascii="Arial" w:hAnsi="Arial" w:cs="Arial"/>
          <w:sz w:val="24"/>
          <w:szCs w:val="24"/>
        </w:rPr>
      </w:pPr>
      <w:r w:rsidRPr="002D62D9">
        <w:rPr>
          <w:rFonts w:ascii="Arial" w:hAnsi="Arial" w:cs="Arial"/>
          <w:sz w:val="24"/>
          <w:szCs w:val="24"/>
        </w:rPr>
        <w:t>Market research</w:t>
      </w:r>
    </w:p>
    <w:p w:rsidR="00713936" w:rsidRPr="002D62D9" w:rsidRDefault="00713936" w:rsidP="00AD2E1C">
      <w:pPr>
        <w:numPr>
          <w:ilvl w:val="0"/>
          <w:numId w:val="12"/>
        </w:numPr>
        <w:spacing w:after="0" w:line="240" w:lineRule="auto"/>
        <w:rPr>
          <w:rFonts w:ascii="Arial" w:hAnsi="Arial" w:cs="Arial"/>
          <w:sz w:val="24"/>
          <w:szCs w:val="24"/>
        </w:rPr>
      </w:pPr>
      <w:r w:rsidRPr="002D62D9">
        <w:rPr>
          <w:rFonts w:ascii="Arial" w:hAnsi="Arial" w:cs="Arial"/>
          <w:sz w:val="24"/>
          <w:szCs w:val="24"/>
        </w:rPr>
        <w:t>Networking with community organizations</w:t>
      </w:r>
    </w:p>
    <w:p w:rsidR="00713936" w:rsidRPr="002D62D9" w:rsidRDefault="00713936" w:rsidP="00AD2E1C">
      <w:pPr>
        <w:numPr>
          <w:ilvl w:val="0"/>
          <w:numId w:val="12"/>
        </w:numPr>
        <w:spacing w:after="0" w:line="240" w:lineRule="auto"/>
        <w:rPr>
          <w:rFonts w:ascii="Arial" w:hAnsi="Arial" w:cs="Arial"/>
          <w:sz w:val="24"/>
          <w:szCs w:val="24"/>
        </w:rPr>
      </w:pPr>
      <w:r w:rsidRPr="002D62D9">
        <w:rPr>
          <w:rFonts w:ascii="Arial" w:hAnsi="Arial" w:cs="Arial"/>
          <w:sz w:val="24"/>
          <w:szCs w:val="24"/>
        </w:rPr>
        <w:t>Joint library service grant applications</w:t>
      </w:r>
    </w:p>
    <w:p w:rsidR="00713936" w:rsidRPr="002D62D9" w:rsidRDefault="00713936" w:rsidP="00AD2E1C">
      <w:pPr>
        <w:spacing w:after="0" w:line="240" w:lineRule="auto"/>
        <w:rPr>
          <w:rFonts w:ascii="Arial" w:hAnsi="Arial" w:cs="Arial"/>
          <w:sz w:val="24"/>
          <w:szCs w:val="24"/>
        </w:rPr>
      </w:pPr>
      <w:r w:rsidRPr="002D62D9">
        <w:rPr>
          <w:rFonts w:ascii="Arial" w:hAnsi="Arial" w:cs="Arial"/>
          <w:sz w:val="24"/>
          <w:szCs w:val="24"/>
        </w:rPr>
        <w:t>Library resources and collections</w:t>
      </w:r>
    </w:p>
    <w:p w:rsidR="00713936" w:rsidRPr="002D62D9" w:rsidRDefault="00713936" w:rsidP="00AD2E1C">
      <w:pPr>
        <w:numPr>
          <w:ilvl w:val="0"/>
          <w:numId w:val="12"/>
        </w:numPr>
        <w:spacing w:after="0" w:line="240" w:lineRule="auto"/>
        <w:rPr>
          <w:rFonts w:ascii="Arial" w:hAnsi="Arial" w:cs="Arial"/>
          <w:sz w:val="24"/>
          <w:szCs w:val="24"/>
        </w:rPr>
      </w:pPr>
      <w:r w:rsidRPr="002D62D9">
        <w:rPr>
          <w:rFonts w:ascii="Arial" w:hAnsi="Arial" w:cs="Arial"/>
          <w:sz w:val="24"/>
          <w:szCs w:val="24"/>
        </w:rPr>
        <w:t>Countywide subscriptions to online resources, i.e. e</w:t>
      </w:r>
      <w:r>
        <w:rPr>
          <w:rFonts w:ascii="Arial" w:hAnsi="Arial" w:cs="Arial"/>
          <w:sz w:val="24"/>
          <w:szCs w:val="24"/>
        </w:rPr>
        <w:t>-Materials</w:t>
      </w:r>
    </w:p>
    <w:p w:rsidR="00713936" w:rsidRPr="002D62D9" w:rsidRDefault="00713936" w:rsidP="00AD2E1C">
      <w:pPr>
        <w:numPr>
          <w:ilvl w:val="0"/>
          <w:numId w:val="12"/>
        </w:numPr>
        <w:spacing w:after="0" w:line="240" w:lineRule="auto"/>
        <w:rPr>
          <w:rFonts w:ascii="Arial" w:hAnsi="Arial" w:cs="Arial"/>
          <w:sz w:val="24"/>
          <w:szCs w:val="24"/>
        </w:rPr>
      </w:pPr>
      <w:r w:rsidRPr="002D62D9">
        <w:rPr>
          <w:rFonts w:ascii="Arial" w:hAnsi="Arial" w:cs="Arial"/>
          <w:sz w:val="24"/>
          <w:szCs w:val="24"/>
        </w:rPr>
        <w:t>Cooperative purchasing of library materials</w:t>
      </w:r>
    </w:p>
    <w:p w:rsidR="00713936" w:rsidRPr="002D62D9" w:rsidRDefault="00713936" w:rsidP="00AD2E1C">
      <w:pPr>
        <w:numPr>
          <w:ilvl w:val="0"/>
          <w:numId w:val="12"/>
        </w:numPr>
        <w:spacing w:after="0" w:line="240" w:lineRule="auto"/>
        <w:rPr>
          <w:rFonts w:ascii="Arial" w:hAnsi="Arial" w:cs="Arial"/>
          <w:sz w:val="24"/>
          <w:szCs w:val="24"/>
        </w:rPr>
      </w:pPr>
      <w:r w:rsidRPr="002D62D9">
        <w:rPr>
          <w:rFonts w:ascii="Arial" w:hAnsi="Arial" w:cs="Arial"/>
          <w:sz w:val="24"/>
          <w:szCs w:val="24"/>
        </w:rPr>
        <w:t xml:space="preserve">Maintain acceptable level of central resources and collections </w:t>
      </w:r>
    </w:p>
    <w:p w:rsidR="00713936" w:rsidRPr="002D62D9" w:rsidRDefault="00713936" w:rsidP="00AD2E1C">
      <w:pPr>
        <w:numPr>
          <w:ilvl w:val="0"/>
          <w:numId w:val="12"/>
        </w:numPr>
        <w:spacing w:after="0" w:line="240" w:lineRule="auto"/>
        <w:rPr>
          <w:rFonts w:ascii="Arial" w:hAnsi="Arial" w:cs="Arial"/>
          <w:sz w:val="24"/>
          <w:szCs w:val="24"/>
        </w:rPr>
      </w:pPr>
      <w:r w:rsidRPr="002D62D9">
        <w:rPr>
          <w:rFonts w:ascii="Arial" w:hAnsi="Arial" w:cs="Arial"/>
          <w:sz w:val="24"/>
          <w:szCs w:val="24"/>
        </w:rPr>
        <w:t xml:space="preserve">Resource sharing </w:t>
      </w:r>
    </w:p>
    <w:p w:rsidR="00713936" w:rsidRPr="002D62D9" w:rsidRDefault="00713936" w:rsidP="00AD2E1C">
      <w:pPr>
        <w:numPr>
          <w:ilvl w:val="0"/>
          <w:numId w:val="12"/>
        </w:numPr>
        <w:spacing w:after="0" w:line="240" w:lineRule="auto"/>
        <w:rPr>
          <w:rFonts w:ascii="Arial" w:hAnsi="Arial" w:cs="Arial"/>
          <w:sz w:val="24"/>
          <w:szCs w:val="24"/>
        </w:rPr>
      </w:pPr>
      <w:r w:rsidRPr="002D62D9">
        <w:rPr>
          <w:rFonts w:ascii="Arial" w:hAnsi="Arial" w:cs="Arial"/>
          <w:sz w:val="24"/>
          <w:szCs w:val="24"/>
        </w:rPr>
        <w:t>Centralized technical services (acquisitions, cataloging and processing)</w:t>
      </w:r>
    </w:p>
    <w:p w:rsidR="00713936" w:rsidRPr="002D62D9" w:rsidRDefault="00713936" w:rsidP="00AD2E1C">
      <w:pPr>
        <w:spacing w:after="0" w:line="240" w:lineRule="auto"/>
        <w:rPr>
          <w:rFonts w:ascii="Arial" w:hAnsi="Arial" w:cs="Arial"/>
          <w:sz w:val="24"/>
          <w:szCs w:val="24"/>
        </w:rPr>
      </w:pPr>
      <w:r w:rsidRPr="002D62D9">
        <w:rPr>
          <w:rFonts w:ascii="Arial" w:hAnsi="Arial" w:cs="Arial"/>
          <w:sz w:val="24"/>
          <w:szCs w:val="24"/>
        </w:rPr>
        <w:t>Technology</w:t>
      </w:r>
    </w:p>
    <w:p w:rsidR="00713936" w:rsidRPr="002D62D9" w:rsidRDefault="00713936" w:rsidP="008A2DF9">
      <w:pPr>
        <w:pStyle w:val="ListParagraph"/>
        <w:numPr>
          <w:ilvl w:val="0"/>
          <w:numId w:val="25"/>
        </w:numPr>
        <w:spacing w:after="0" w:line="240" w:lineRule="auto"/>
        <w:rPr>
          <w:rFonts w:ascii="Arial" w:hAnsi="Arial" w:cs="Arial"/>
          <w:sz w:val="24"/>
          <w:szCs w:val="24"/>
        </w:rPr>
      </w:pPr>
      <w:r w:rsidRPr="002D62D9">
        <w:rPr>
          <w:rFonts w:ascii="Arial" w:hAnsi="Arial" w:cs="Arial"/>
          <w:sz w:val="24"/>
          <w:szCs w:val="24"/>
        </w:rPr>
        <w:t>Technical consultant</w:t>
      </w:r>
    </w:p>
    <w:p w:rsidR="00713936" w:rsidRPr="002D62D9" w:rsidRDefault="00713936" w:rsidP="008A2DF9">
      <w:pPr>
        <w:pStyle w:val="ListParagraph"/>
        <w:numPr>
          <w:ilvl w:val="0"/>
          <w:numId w:val="25"/>
        </w:numPr>
        <w:spacing w:after="0" w:line="240" w:lineRule="auto"/>
        <w:rPr>
          <w:rFonts w:ascii="Arial" w:hAnsi="Arial" w:cs="Arial"/>
          <w:sz w:val="24"/>
          <w:szCs w:val="24"/>
        </w:rPr>
      </w:pPr>
      <w:r w:rsidRPr="002D62D9">
        <w:rPr>
          <w:rFonts w:ascii="Arial" w:hAnsi="Arial" w:cs="Arial"/>
          <w:sz w:val="24"/>
          <w:szCs w:val="24"/>
        </w:rPr>
        <w:t>Centralized circulation and online catalog</w:t>
      </w:r>
    </w:p>
    <w:p w:rsidR="00713936" w:rsidRPr="002D62D9" w:rsidRDefault="00713936" w:rsidP="008A2DF9">
      <w:pPr>
        <w:pStyle w:val="ListParagraph"/>
        <w:numPr>
          <w:ilvl w:val="0"/>
          <w:numId w:val="25"/>
        </w:numPr>
        <w:spacing w:after="0" w:line="240" w:lineRule="auto"/>
        <w:rPr>
          <w:rFonts w:ascii="Arial" w:hAnsi="Arial" w:cs="Arial"/>
          <w:sz w:val="24"/>
          <w:szCs w:val="24"/>
        </w:rPr>
      </w:pPr>
      <w:r w:rsidRPr="002D62D9">
        <w:rPr>
          <w:rFonts w:ascii="Arial" w:hAnsi="Arial" w:cs="Arial"/>
          <w:sz w:val="24"/>
          <w:szCs w:val="24"/>
        </w:rPr>
        <w:t>Countywide internet and computer services</w:t>
      </w:r>
    </w:p>
    <w:p w:rsidR="00713936" w:rsidRPr="002D62D9" w:rsidRDefault="00713936" w:rsidP="00AD2E1C">
      <w:pPr>
        <w:spacing w:after="0" w:line="240" w:lineRule="auto"/>
        <w:rPr>
          <w:rFonts w:ascii="Arial" w:hAnsi="Arial" w:cs="Arial"/>
          <w:sz w:val="24"/>
          <w:szCs w:val="24"/>
        </w:rPr>
      </w:pPr>
      <w:r w:rsidRPr="002D62D9">
        <w:rPr>
          <w:rFonts w:ascii="Arial" w:hAnsi="Arial" w:cs="Arial"/>
          <w:sz w:val="24"/>
          <w:szCs w:val="24"/>
        </w:rPr>
        <w:t>Personnel</w:t>
      </w:r>
    </w:p>
    <w:p w:rsidR="00713936" w:rsidRPr="002D62D9" w:rsidRDefault="00713936" w:rsidP="00AD2E1C">
      <w:pPr>
        <w:numPr>
          <w:ilvl w:val="0"/>
          <w:numId w:val="14"/>
        </w:numPr>
        <w:spacing w:after="0" w:line="240" w:lineRule="auto"/>
        <w:rPr>
          <w:rFonts w:ascii="Arial" w:hAnsi="Arial" w:cs="Arial"/>
          <w:sz w:val="24"/>
          <w:szCs w:val="24"/>
        </w:rPr>
      </w:pPr>
      <w:r w:rsidRPr="002D62D9">
        <w:rPr>
          <w:rFonts w:ascii="Arial" w:hAnsi="Arial" w:cs="Arial"/>
          <w:sz w:val="24"/>
          <w:szCs w:val="24"/>
        </w:rPr>
        <w:t>Professional development for staff</w:t>
      </w:r>
    </w:p>
    <w:p w:rsidR="00713936" w:rsidRPr="002D62D9" w:rsidRDefault="00713936" w:rsidP="00155A56">
      <w:pPr>
        <w:pStyle w:val="ListParagraph"/>
        <w:numPr>
          <w:ilvl w:val="0"/>
          <w:numId w:val="14"/>
        </w:numPr>
        <w:spacing w:after="0" w:line="240" w:lineRule="auto"/>
        <w:rPr>
          <w:rFonts w:ascii="Arial" w:hAnsi="Arial" w:cs="Arial"/>
          <w:sz w:val="24"/>
          <w:szCs w:val="24"/>
        </w:rPr>
      </w:pPr>
      <w:r w:rsidRPr="002D62D9">
        <w:rPr>
          <w:rFonts w:ascii="Arial" w:hAnsi="Arial" w:cs="Arial"/>
          <w:sz w:val="24"/>
          <w:szCs w:val="24"/>
        </w:rPr>
        <w:t>Services to children, adults and special populations</w:t>
      </w:r>
    </w:p>
    <w:p w:rsidR="00713936" w:rsidRPr="002D62D9" w:rsidRDefault="00713936" w:rsidP="00AD2E1C">
      <w:pPr>
        <w:numPr>
          <w:ilvl w:val="0"/>
          <w:numId w:val="14"/>
        </w:numPr>
        <w:spacing w:after="0" w:line="240" w:lineRule="auto"/>
        <w:rPr>
          <w:rFonts w:ascii="Arial" w:hAnsi="Arial" w:cs="Arial"/>
          <w:sz w:val="24"/>
          <w:szCs w:val="24"/>
        </w:rPr>
      </w:pPr>
      <w:r w:rsidRPr="002D62D9">
        <w:rPr>
          <w:rFonts w:ascii="Arial" w:hAnsi="Arial" w:cs="Arial"/>
          <w:sz w:val="24"/>
          <w:szCs w:val="24"/>
        </w:rPr>
        <w:t>Children or youth services coordinator</w:t>
      </w:r>
    </w:p>
    <w:p w:rsidR="00713936" w:rsidRPr="002D62D9" w:rsidRDefault="00713936" w:rsidP="00AD2E1C">
      <w:pPr>
        <w:numPr>
          <w:ilvl w:val="0"/>
          <w:numId w:val="14"/>
        </w:numPr>
        <w:spacing w:after="0" w:line="240" w:lineRule="auto"/>
        <w:rPr>
          <w:rFonts w:ascii="Arial" w:hAnsi="Arial" w:cs="Arial"/>
          <w:sz w:val="24"/>
          <w:szCs w:val="24"/>
        </w:rPr>
      </w:pPr>
      <w:r w:rsidRPr="002D62D9">
        <w:rPr>
          <w:rFonts w:ascii="Arial" w:hAnsi="Arial" w:cs="Arial"/>
          <w:sz w:val="24"/>
          <w:szCs w:val="24"/>
        </w:rPr>
        <w:t>Bookmobile or specialized vans to serve specific populations</w:t>
      </w:r>
    </w:p>
    <w:p w:rsidR="00713936" w:rsidRPr="00412516" w:rsidRDefault="00713936" w:rsidP="00412516">
      <w:pPr>
        <w:numPr>
          <w:ilvl w:val="0"/>
          <w:numId w:val="14"/>
        </w:numPr>
        <w:spacing w:after="0" w:line="240" w:lineRule="auto"/>
        <w:rPr>
          <w:rFonts w:ascii="Arial" w:hAnsi="Arial" w:cs="Arial"/>
          <w:sz w:val="24"/>
          <w:szCs w:val="24"/>
        </w:rPr>
      </w:pPr>
      <w:r w:rsidRPr="002D62D9">
        <w:rPr>
          <w:rFonts w:ascii="Arial" w:hAnsi="Arial" w:cs="Arial"/>
          <w:sz w:val="24"/>
          <w:szCs w:val="24"/>
        </w:rPr>
        <w:t>Cooperation on the Summer Learning</w:t>
      </w:r>
      <w:r>
        <w:rPr>
          <w:rFonts w:ascii="Arial" w:hAnsi="Arial" w:cs="Arial"/>
          <w:sz w:val="24"/>
          <w:szCs w:val="24"/>
        </w:rPr>
        <w:t xml:space="preserve"> program</w:t>
      </w:r>
    </w:p>
    <w:p w:rsidR="00713936" w:rsidRDefault="00713936" w:rsidP="007F19A5">
      <w:pPr>
        <w:pStyle w:val="NoSpacing"/>
        <w:jc w:val="center"/>
        <w:rPr>
          <w:rFonts w:ascii="Arial" w:hAnsi="Arial" w:cs="Arial"/>
          <w:b/>
          <w:bCs/>
        </w:rPr>
      </w:pPr>
    </w:p>
    <w:p w:rsidR="00713936" w:rsidRPr="002D62D9" w:rsidRDefault="00713936" w:rsidP="007F19A5">
      <w:pPr>
        <w:pStyle w:val="NoSpacing"/>
        <w:jc w:val="center"/>
        <w:rPr>
          <w:rFonts w:ascii="Arial" w:hAnsi="Arial" w:cs="Arial"/>
          <w:b/>
          <w:bCs/>
        </w:rPr>
      </w:pPr>
      <w:r w:rsidRPr="002D62D9">
        <w:rPr>
          <w:rFonts w:ascii="Arial" w:hAnsi="Arial" w:cs="Arial"/>
          <w:b/>
          <w:bCs/>
        </w:rPr>
        <w:t>Pennsylvania Department of Education</w:t>
      </w:r>
    </w:p>
    <w:p w:rsidR="00713936" w:rsidRPr="002D62D9" w:rsidRDefault="00713936" w:rsidP="007F19A5">
      <w:pPr>
        <w:pStyle w:val="NoSpacing"/>
        <w:jc w:val="center"/>
        <w:rPr>
          <w:rFonts w:ascii="Arial" w:hAnsi="Arial" w:cs="Arial"/>
          <w:b/>
          <w:bCs/>
        </w:rPr>
      </w:pPr>
      <w:r w:rsidRPr="002D62D9">
        <w:rPr>
          <w:rFonts w:ascii="Arial" w:hAnsi="Arial" w:cs="Arial"/>
          <w:b/>
          <w:bCs/>
        </w:rPr>
        <w:t>Office of Commonwealth Libraries</w:t>
      </w:r>
    </w:p>
    <w:p w:rsidR="00713936" w:rsidRPr="002D62D9" w:rsidRDefault="00713936" w:rsidP="007F19A5">
      <w:pPr>
        <w:pStyle w:val="NoSpacing"/>
        <w:jc w:val="center"/>
        <w:rPr>
          <w:rFonts w:ascii="Arial" w:hAnsi="Arial" w:cs="Arial"/>
          <w:b/>
          <w:bCs/>
        </w:rPr>
      </w:pPr>
      <w:r w:rsidRPr="002D62D9">
        <w:rPr>
          <w:rFonts w:ascii="Arial" w:hAnsi="Arial" w:cs="Arial"/>
          <w:b/>
          <w:bCs/>
        </w:rPr>
        <w:t>Bureau of Library Development</w:t>
      </w:r>
    </w:p>
    <w:p w:rsidR="00713936" w:rsidRPr="002D62D9" w:rsidRDefault="00713936" w:rsidP="007F19A5">
      <w:pPr>
        <w:spacing w:line="240" w:lineRule="auto"/>
        <w:jc w:val="center"/>
        <w:rPr>
          <w:rFonts w:ascii="Arial" w:hAnsi="Arial" w:cs="Arial"/>
          <w:b/>
          <w:sz w:val="24"/>
          <w:szCs w:val="24"/>
        </w:rPr>
      </w:pPr>
      <w:smartTag w:uri="urn:schemas-microsoft-com:office:smarttags" w:element="PlaceType">
        <w:smartTag w:uri="urn:schemas-microsoft-com:office:smarttags" w:element="place">
          <w:smartTag w:uri="urn:schemas-microsoft-com:office:smarttags" w:element="PlaceType">
            <w:r w:rsidRPr="002D62D9">
              <w:rPr>
                <w:rFonts w:ascii="Arial" w:hAnsi="Arial" w:cs="Arial"/>
                <w:b/>
                <w:sz w:val="24"/>
                <w:szCs w:val="24"/>
              </w:rPr>
              <w:t>County</w:t>
            </w:r>
          </w:smartTag>
          <w:r w:rsidRPr="002D62D9">
            <w:rPr>
              <w:rFonts w:ascii="Arial" w:hAnsi="Arial" w:cs="Arial"/>
              <w:b/>
              <w:sz w:val="24"/>
              <w:szCs w:val="24"/>
            </w:rPr>
            <w:t xml:space="preserve"> </w:t>
          </w:r>
          <w:smartTag w:uri="urn:schemas-microsoft-com:office:smarttags" w:element="PlaceName">
            <w:r w:rsidRPr="002D62D9">
              <w:rPr>
                <w:rFonts w:ascii="Arial" w:hAnsi="Arial" w:cs="Arial"/>
                <w:b/>
                <w:sz w:val="24"/>
                <w:szCs w:val="24"/>
              </w:rPr>
              <w:t>Coordination</w:t>
            </w:r>
          </w:smartTag>
        </w:smartTag>
      </w:smartTag>
      <w:r w:rsidRPr="002D62D9">
        <w:rPr>
          <w:rFonts w:ascii="Arial" w:hAnsi="Arial" w:cs="Arial"/>
          <w:b/>
          <w:sz w:val="24"/>
          <w:szCs w:val="24"/>
        </w:rPr>
        <w:t xml:space="preserve"> Aid 201</w:t>
      </w:r>
      <w:r>
        <w:rPr>
          <w:rFonts w:ascii="Arial" w:hAnsi="Arial" w:cs="Arial"/>
          <w:b/>
          <w:sz w:val="24"/>
          <w:szCs w:val="24"/>
        </w:rPr>
        <w:t>9-20</w:t>
      </w:r>
    </w:p>
    <w:p w:rsidR="00713936" w:rsidRPr="002D62D9" w:rsidRDefault="00713936" w:rsidP="007F19A5">
      <w:pPr>
        <w:spacing w:line="240" w:lineRule="auto"/>
        <w:jc w:val="center"/>
        <w:rPr>
          <w:rFonts w:ascii="Arial" w:hAnsi="Arial" w:cs="Arial"/>
          <w:b/>
          <w:sz w:val="24"/>
          <w:szCs w:val="24"/>
        </w:rPr>
      </w:pPr>
    </w:p>
    <w:p w:rsidR="00713936" w:rsidRPr="002D62D9" w:rsidRDefault="00713936" w:rsidP="00B5126F">
      <w:pPr>
        <w:pStyle w:val="ListParagraph"/>
        <w:numPr>
          <w:ilvl w:val="0"/>
          <w:numId w:val="18"/>
        </w:numPr>
        <w:ind w:left="270" w:hanging="270"/>
        <w:rPr>
          <w:rFonts w:ascii="Arial" w:hAnsi="Arial" w:cs="Arial"/>
          <w:b/>
          <w:bCs/>
        </w:rPr>
      </w:pPr>
      <w:r w:rsidRPr="002D62D9">
        <w:rPr>
          <w:rFonts w:ascii="Arial" w:hAnsi="Arial" w:cs="Arial"/>
          <w:b/>
          <w:bCs/>
        </w:rPr>
        <w:t>BASIC INFORMATION:   Library System or County (</w:t>
      </w:r>
      <w:r w:rsidRPr="002D62D9">
        <w:rPr>
          <w:rFonts w:ascii="Arial" w:hAnsi="Arial" w:cs="Arial"/>
          <w:b/>
          <w:bCs/>
          <w:i/>
        </w:rPr>
        <w:t xml:space="preserve">Complete all applicable information.) </w:t>
      </w:r>
    </w:p>
    <w:p w:rsidR="00713936" w:rsidRPr="002D62D9" w:rsidRDefault="00713936" w:rsidP="007F19A5">
      <w:pPr>
        <w:pStyle w:val="NoSpacing"/>
        <w:rPr>
          <w:rFonts w:ascii="Arial" w:hAnsi="Arial" w:cs="Arial"/>
          <w:bCs/>
        </w:rPr>
      </w:pPr>
      <w:r w:rsidRPr="002D62D9">
        <w:rPr>
          <w:rFonts w:ascii="Arial" w:hAnsi="Arial" w:cs="Arial"/>
          <w:bCs/>
        </w:rPr>
        <w:t xml:space="preserve">Name of County: </w:t>
      </w:r>
      <w:r>
        <w:rPr>
          <w:rStyle w:val="PlaceholderText"/>
          <w:rFonts w:ascii="Arial" w:hAnsi="Arial" w:cs="Arial"/>
        </w:rPr>
        <w:t>Lehigh</w:t>
      </w:r>
      <w:r>
        <w:rPr>
          <w:rStyle w:val="PlaceholderText"/>
          <w:rFonts w:ascii="Arial" w:hAnsi="Arial" w:cs="Arial"/>
        </w:rPr>
        <w:tab/>
      </w:r>
      <w:r w:rsidRPr="002D62D9">
        <w:rPr>
          <w:rFonts w:ascii="Arial" w:hAnsi="Arial" w:cs="Arial"/>
          <w:bCs/>
        </w:rPr>
        <w:t xml:space="preserve"> </w:t>
      </w:r>
      <w:r w:rsidRPr="002D62D9">
        <w:rPr>
          <w:rFonts w:ascii="Arial" w:hAnsi="Arial" w:cs="Arial"/>
          <w:bCs/>
        </w:rPr>
        <w:tab/>
        <w:t xml:space="preserve">Name of System: </w:t>
      </w:r>
      <w:r>
        <w:rPr>
          <w:rStyle w:val="PlaceholderText"/>
          <w:rFonts w:ascii="Arial" w:hAnsi="Arial" w:cs="Arial"/>
        </w:rPr>
        <w:t>N/A</w:t>
      </w:r>
      <w:r w:rsidRPr="002D62D9">
        <w:rPr>
          <w:rFonts w:ascii="Arial" w:hAnsi="Arial" w:cs="Arial"/>
          <w:bCs/>
        </w:rPr>
        <w:br/>
      </w:r>
    </w:p>
    <w:p w:rsidR="00713936" w:rsidRPr="002D62D9" w:rsidRDefault="00713936" w:rsidP="007F19A5">
      <w:pPr>
        <w:pStyle w:val="NoSpacing"/>
        <w:rPr>
          <w:rFonts w:ascii="Arial" w:hAnsi="Arial" w:cs="Arial"/>
          <w:bCs/>
        </w:rPr>
      </w:pPr>
      <w:r w:rsidRPr="002D62D9">
        <w:rPr>
          <w:rFonts w:ascii="Arial" w:hAnsi="Arial" w:cs="Arial"/>
          <w:bCs/>
        </w:rPr>
        <w:t xml:space="preserve">Street address: </w:t>
      </w:r>
      <w:smartTag w:uri="urn:schemas-microsoft-com:office:smarttags" w:element="address">
        <w:smartTag w:uri="urn:schemas-microsoft-com:office:smarttags" w:element="Street">
          <w:r>
            <w:rPr>
              <w:rStyle w:val="PlaceholderText"/>
              <w:rFonts w:ascii="Arial" w:hAnsi="Arial" w:cs="Arial"/>
            </w:rPr>
            <w:t>1210 Hamilton St</w:t>
          </w:r>
        </w:smartTag>
      </w:smartTag>
      <w:r>
        <w:rPr>
          <w:rStyle w:val="PlaceholderText"/>
          <w:rFonts w:ascii="Arial" w:hAnsi="Arial" w:cs="Arial"/>
        </w:rPr>
        <w:t>.</w:t>
      </w:r>
    </w:p>
    <w:p w:rsidR="00713936" w:rsidRPr="002D62D9" w:rsidRDefault="00713936" w:rsidP="007F19A5">
      <w:pPr>
        <w:pStyle w:val="NoSpacing"/>
        <w:rPr>
          <w:rFonts w:ascii="Arial" w:hAnsi="Arial" w:cs="Arial"/>
          <w:bCs/>
        </w:rPr>
      </w:pPr>
    </w:p>
    <w:p w:rsidR="00713936" w:rsidRPr="002D62D9" w:rsidRDefault="00713936" w:rsidP="007F19A5">
      <w:pPr>
        <w:pStyle w:val="NoSpacing"/>
        <w:rPr>
          <w:rFonts w:ascii="Arial" w:hAnsi="Arial" w:cs="Arial"/>
          <w:bCs/>
        </w:rPr>
      </w:pPr>
      <w:r w:rsidRPr="002D62D9">
        <w:rPr>
          <w:rFonts w:ascii="Arial" w:hAnsi="Arial" w:cs="Arial"/>
          <w:bCs/>
        </w:rPr>
        <w:t xml:space="preserve">City: </w:t>
      </w:r>
      <w:smartTag w:uri="urn:schemas-microsoft-com:office:smarttags" w:element="City">
        <w:smartTag w:uri="urn:schemas-microsoft-com:office:smarttags" w:element="place">
          <w:r>
            <w:rPr>
              <w:rStyle w:val="PlaceholderText"/>
              <w:rFonts w:ascii="Arial" w:hAnsi="Arial" w:cs="Arial"/>
            </w:rPr>
            <w:t>Allentown</w:t>
          </w:r>
        </w:smartTag>
      </w:smartTag>
      <w:r w:rsidRPr="002D62D9">
        <w:rPr>
          <w:rFonts w:ascii="Arial" w:hAnsi="Arial" w:cs="Arial"/>
          <w:bCs/>
        </w:rPr>
        <w:tab/>
        <w:t xml:space="preserve">State: </w:t>
      </w:r>
      <w:r>
        <w:rPr>
          <w:rStyle w:val="PlaceholderText"/>
          <w:rFonts w:ascii="Arial" w:hAnsi="Arial" w:cs="Arial"/>
        </w:rPr>
        <w:t>PA</w:t>
      </w:r>
      <w:r>
        <w:rPr>
          <w:rStyle w:val="PlaceholderText"/>
          <w:rFonts w:ascii="Arial" w:hAnsi="Arial" w:cs="Arial"/>
        </w:rPr>
        <w:tab/>
      </w:r>
      <w:r w:rsidRPr="002D62D9">
        <w:rPr>
          <w:rFonts w:ascii="Arial" w:hAnsi="Arial" w:cs="Arial"/>
          <w:bCs/>
        </w:rPr>
        <w:t xml:space="preserve">  Zip Code: </w:t>
      </w:r>
      <w:r>
        <w:rPr>
          <w:rStyle w:val="PlaceholderText"/>
          <w:rFonts w:ascii="Arial" w:hAnsi="Arial" w:cs="Arial"/>
        </w:rPr>
        <w:t>18102</w:t>
      </w:r>
    </w:p>
    <w:p w:rsidR="00713936" w:rsidRPr="002D62D9" w:rsidRDefault="00713936" w:rsidP="007F19A5">
      <w:pPr>
        <w:pStyle w:val="NoSpacing"/>
        <w:rPr>
          <w:rFonts w:ascii="Arial" w:hAnsi="Arial" w:cs="Arial"/>
          <w:bCs/>
        </w:rPr>
      </w:pPr>
      <w:r w:rsidRPr="002D62D9">
        <w:rPr>
          <w:rFonts w:ascii="Arial" w:hAnsi="Arial" w:cs="Arial"/>
          <w:bCs/>
        </w:rPr>
        <w:t xml:space="preserve"> </w:t>
      </w:r>
    </w:p>
    <w:p w:rsidR="00713936" w:rsidRPr="002D62D9" w:rsidRDefault="00713936" w:rsidP="007F19A5">
      <w:pPr>
        <w:pStyle w:val="NoSpacing"/>
        <w:rPr>
          <w:rFonts w:ascii="Arial" w:hAnsi="Arial" w:cs="Arial"/>
          <w:bCs/>
        </w:rPr>
      </w:pPr>
      <w:r w:rsidRPr="002D62D9">
        <w:rPr>
          <w:rFonts w:ascii="Arial" w:hAnsi="Arial" w:cs="Arial"/>
          <w:bCs/>
        </w:rPr>
        <w:t xml:space="preserve">Telephone number (with area code): </w:t>
      </w:r>
      <w:r>
        <w:rPr>
          <w:rStyle w:val="PlaceholderText"/>
          <w:rFonts w:ascii="Arial" w:hAnsi="Arial" w:cs="Arial"/>
        </w:rPr>
        <w:t>610-820-2400 x132</w:t>
      </w:r>
    </w:p>
    <w:p w:rsidR="00713936" w:rsidRPr="002D62D9" w:rsidRDefault="00713936" w:rsidP="007F19A5">
      <w:pPr>
        <w:pStyle w:val="NoSpacing"/>
        <w:rPr>
          <w:rFonts w:ascii="Arial" w:hAnsi="Arial" w:cs="Arial"/>
          <w:bCs/>
        </w:rPr>
      </w:pPr>
    </w:p>
    <w:p w:rsidR="00713936" w:rsidRPr="002D62D9" w:rsidRDefault="00713936" w:rsidP="00C37919">
      <w:pPr>
        <w:pStyle w:val="NoSpacing"/>
        <w:rPr>
          <w:rFonts w:ascii="Arial" w:hAnsi="Arial" w:cs="Arial"/>
          <w:bCs/>
        </w:rPr>
      </w:pPr>
      <w:r w:rsidRPr="002D62D9">
        <w:rPr>
          <w:rFonts w:ascii="Arial" w:hAnsi="Arial" w:cs="Arial"/>
          <w:bCs/>
        </w:rPr>
        <w:t xml:space="preserve">System Administrator: </w:t>
      </w:r>
      <w:r>
        <w:rPr>
          <w:rStyle w:val="PlaceholderText"/>
          <w:rFonts w:ascii="Arial" w:hAnsi="Arial" w:cs="Arial"/>
        </w:rPr>
        <w:t>N/A</w:t>
      </w:r>
    </w:p>
    <w:p w:rsidR="00713936" w:rsidRPr="002D62D9" w:rsidRDefault="00713936" w:rsidP="00C37919">
      <w:pPr>
        <w:pStyle w:val="NoSpacing"/>
        <w:rPr>
          <w:rFonts w:ascii="Arial" w:hAnsi="Arial" w:cs="Arial"/>
          <w:bCs/>
        </w:rPr>
      </w:pPr>
    </w:p>
    <w:p w:rsidR="00713936" w:rsidRPr="002D62D9" w:rsidRDefault="00713936" w:rsidP="00D55D9A">
      <w:pPr>
        <w:pStyle w:val="NoSpacing"/>
        <w:rPr>
          <w:rFonts w:ascii="Arial" w:hAnsi="Arial" w:cs="Arial"/>
        </w:rPr>
      </w:pPr>
      <w:r w:rsidRPr="002D62D9">
        <w:rPr>
          <w:rFonts w:ascii="Arial" w:hAnsi="Arial" w:cs="Arial"/>
        </w:rPr>
        <w:t xml:space="preserve">District Consultant </w:t>
      </w:r>
      <w:r w:rsidRPr="002D62D9">
        <w:rPr>
          <w:rFonts w:ascii="Arial" w:hAnsi="Arial" w:cs="Arial"/>
          <w:sz w:val="16"/>
          <w:szCs w:val="16"/>
        </w:rPr>
        <w:t>(if no county system)</w:t>
      </w:r>
      <w:r w:rsidRPr="002D62D9">
        <w:rPr>
          <w:rFonts w:ascii="Arial" w:hAnsi="Arial" w:cs="Arial"/>
        </w:rPr>
        <w:t xml:space="preserve">:  </w:t>
      </w:r>
      <w:r>
        <w:rPr>
          <w:rStyle w:val="PlaceholderText"/>
          <w:rFonts w:ascii="Arial" w:hAnsi="Arial" w:cs="Arial"/>
        </w:rPr>
        <w:t>Mark Sullivan</w:t>
      </w:r>
    </w:p>
    <w:p w:rsidR="00713936" w:rsidRPr="002D62D9" w:rsidRDefault="00713936" w:rsidP="0091722D">
      <w:pPr>
        <w:spacing w:line="240" w:lineRule="auto"/>
        <w:rPr>
          <w:rFonts w:ascii="Arial" w:hAnsi="Arial" w:cs="Arial"/>
          <w:b/>
        </w:rPr>
      </w:pPr>
    </w:p>
    <w:p w:rsidR="00713936" w:rsidRPr="002D62D9" w:rsidRDefault="00713936" w:rsidP="0091722D">
      <w:pPr>
        <w:spacing w:line="240" w:lineRule="auto"/>
        <w:rPr>
          <w:rFonts w:ascii="Arial" w:hAnsi="Arial" w:cs="Arial"/>
        </w:rPr>
      </w:pPr>
      <w:r w:rsidRPr="002D62D9">
        <w:rPr>
          <w:rFonts w:ascii="Arial" w:hAnsi="Arial" w:cs="Arial"/>
          <w:b/>
        </w:rPr>
        <w:t>List of participating (state-aided and non-state-aided) libraries:</w:t>
      </w:r>
    </w:p>
    <w:p w:rsidR="00713936" w:rsidRPr="002D62D9" w:rsidRDefault="00713936" w:rsidP="0091722D">
      <w:pPr>
        <w:spacing w:line="240" w:lineRule="auto"/>
        <w:rPr>
          <w:rFonts w:ascii="Arial" w:hAnsi="Arial" w:cs="Arial"/>
        </w:rPr>
      </w:pPr>
      <w:r>
        <w:rPr>
          <w:rStyle w:val="PlaceholderText"/>
          <w:rFonts w:ascii="Arial" w:hAnsi="Arial" w:cs="Arial"/>
        </w:rPr>
        <w:t>Allentown Public Library, Public Library of Catasauqua, Coplay Public Library, Emmaus Public Library, Lower Macungie Library, Parkland Community Library, Slatington Public Library, Southern Lehigh Public Library, Whitehall Township Public Library</w:t>
      </w:r>
    </w:p>
    <w:p w:rsidR="00713936" w:rsidRPr="002D62D9" w:rsidRDefault="00713936" w:rsidP="000C363B">
      <w:pPr>
        <w:pStyle w:val="NoSpacing"/>
        <w:rPr>
          <w:rFonts w:ascii="Arial" w:hAnsi="Arial" w:cs="Arial"/>
          <w:b/>
        </w:rPr>
      </w:pPr>
      <w:r w:rsidRPr="002D62D9">
        <w:rPr>
          <w:rFonts w:ascii="Arial" w:hAnsi="Arial" w:cs="Arial"/>
          <w:b/>
        </w:rPr>
        <w:t>2</w:t>
      </w:r>
      <w:r>
        <w:rPr>
          <w:rFonts w:ascii="Arial" w:hAnsi="Arial" w:cs="Arial"/>
          <w:b/>
        </w:rPr>
        <w:t xml:space="preserve"> </w:t>
      </w:r>
      <w:r w:rsidRPr="002D62D9">
        <w:rPr>
          <w:rFonts w:ascii="Arial" w:hAnsi="Arial" w:cs="Arial"/>
          <w:b/>
        </w:rPr>
        <w:t xml:space="preserve">a. </w:t>
      </w:r>
      <w:smartTag w:uri="urn:schemas-microsoft-com:office:smarttags" w:element="PlaceName">
        <w:smartTag w:uri="urn:schemas-microsoft-com:office:smarttags" w:element="place">
          <w:r w:rsidRPr="002D62D9">
            <w:rPr>
              <w:rFonts w:ascii="Arial" w:hAnsi="Arial" w:cs="Arial"/>
              <w:b/>
            </w:rPr>
            <w:t>CATEGORY</w:t>
          </w:r>
        </w:smartTag>
        <w:r w:rsidRPr="002D62D9">
          <w:rPr>
            <w:rFonts w:ascii="Arial" w:hAnsi="Arial" w:cs="Arial"/>
            <w:b/>
          </w:rPr>
          <w:t xml:space="preserve"> </w:t>
        </w:r>
        <w:smartTag w:uri="urn:schemas-microsoft-com:office:smarttags" w:element="PlaceType">
          <w:r w:rsidRPr="002D62D9">
            <w:rPr>
              <w:rFonts w:ascii="Arial" w:hAnsi="Arial" w:cs="Arial"/>
              <w:b/>
            </w:rPr>
            <w:t>FOR</w:t>
          </w:r>
        </w:smartTag>
        <w:r w:rsidRPr="002D62D9">
          <w:rPr>
            <w:rFonts w:ascii="Arial" w:hAnsi="Arial" w:cs="Arial"/>
            <w:b/>
          </w:rPr>
          <w:t xml:space="preserve"> </w:t>
        </w:r>
        <w:smartTag w:uri="urn:schemas-microsoft-com:office:smarttags" w:element="PlaceType">
          <w:r w:rsidRPr="002D62D9">
            <w:rPr>
              <w:rFonts w:ascii="Arial" w:hAnsi="Arial" w:cs="Arial"/>
              <w:b/>
            </w:rPr>
            <w:t>COUNTY</w:t>
          </w:r>
        </w:smartTag>
      </w:smartTag>
      <w:r w:rsidRPr="002D62D9">
        <w:rPr>
          <w:rFonts w:ascii="Arial" w:hAnsi="Arial" w:cs="Arial"/>
          <w:b/>
        </w:rPr>
        <w:t xml:space="preserve"> COORDINATION AID:  Complete the information for each category chosen </w:t>
      </w:r>
      <w:r w:rsidRPr="002D62D9">
        <w:rPr>
          <w:rFonts w:ascii="Arial" w:hAnsi="Arial" w:cs="Arial"/>
          <w:b/>
          <w:i/>
        </w:rPr>
        <w:t>(minimum 1, maximum 6)</w:t>
      </w:r>
    </w:p>
    <w:p w:rsidR="00713936" w:rsidRPr="002D62D9" w:rsidRDefault="00713936" w:rsidP="001D5B46">
      <w:pPr>
        <w:pStyle w:val="NoSpacing"/>
        <w:ind w:left="360"/>
        <w:rPr>
          <w:rFonts w:ascii="Arial" w:hAnsi="Arial" w:cs="Arial"/>
          <w:b/>
        </w:rPr>
      </w:pPr>
    </w:p>
    <w:p w:rsidR="00713936" w:rsidRPr="002D62D9" w:rsidRDefault="00713936" w:rsidP="00412516">
      <w:pPr>
        <w:pStyle w:val="NoSpacing"/>
        <w:numPr>
          <w:ilvl w:val="0"/>
          <w:numId w:val="22"/>
        </w:numPr>
        <w:rPr>
          <w:rFonts w:ascii="Arial" w:hAnsi="Arial" w:cs="Arial"/>
          <w:b/>
        </w:rPr>
      </w:pPr>
      <w:r w:rsidRPr="002D62D9">
        <w:rPr>
          <w:rFonts w:ascii="Arial" w:hAnsi="Arial" w:cs="Arial"/>
          <w:b/>
        </w:rPr>
        <w:t>Eligible Category:</w:t>
      </w:r>
      <w:r>
        <w:rPr>
          <w:rFonts w:ascii="Arial" w:hAnsi="Arial" w:cs="Arial"/>
          <w:b/>
        </w:rPr>
        <w:t xml:space="preserve"> </w:t>
      </w:r>
      <w:r>
        <w:rPr>
          <w:rStyle w:val="PlaceholderText"/>
          <w:rFonts w:ascii="Arial" w:hAnsi="Arial" w:cs="Arial"/>
        </w:rPr>
        <w:t>Library Service</w:t>
      </w:r>
    </w:p>
    <w:p w:rsidR="00713936" w:rsidRPr="002D62D9" w:rsidRDefault="00713936" w:rsidP="0072522C">
      <w:pPr>
        <w:pStyle w:val="NoSpacing"/>
        <w:rPr>
          <w:rFonts w:ascii="Arial" w:hAnsi="Arial" w:cs="Arial"/>
          <w:b/>
        </w:rPr>
      </w:pPr>
    </w:p>
    <w:p w:rsidR="00713936" w:rsidRPr="002D62D9" w:rsidRDefault="00713936" w:rsidP="004D4EF3">
      <w:pPr>
        <w:pStyle w:val="NoSpacing"/>
        <w:numPr>
          <w:ilvl w:val="0"/>
          <w:numId w:val="22"/>
        </w:numPr>
        <w:rPr>
          <w:rFonts w:ascii="Arial" w:hAnsi="Arial" w:cs="Arial"/>
          <w:b/>
        </w:rPr>
      </w:pPr>
      <w:r w:rsidRPr="002D62D9">
        <w:rPr>
          <w:rFonts w:ascii="Arial" w:hAnsi="Arial" w:cs="Arial"/>
          <w:b/>
        </w:rPr>
        <w:t xml:space="preserve">Countywide Goal: </w:t>
      </w:r>
      <w:r>
        <w:rPr>
          <w:rStyle w:val="PlaceholderText"/>
          <w:rFonts w:ascii="Arial" w:hAnsi="Arial" w:cs="Arial"/>
        </w:rPr>
        <w:t>Operation of a formal lending cooperative</w:t>
      </w:r>
    </w:p>
    <w:p w:rsidR="00713936" w:rsidRPr="002D62D9" w:rsidRDefault="00713936" w:rsidP="004D4EF3">
      <w:pPr>
        <w:spacing w:line="240" w:lineRule="auto"/>
        <w:rPr>
          <w:rFonts w:ascii="Arial" w:hAnsi="Arial" w:cs="Arial"/>
        </w:rPr>
      </w:pPr>
      <w:r w:rsidRPr="002D62D9">
        <w:rPr>
          <w:rFonts w:ascii="Arial" w:hAnsi="Arial" w:cs="Arial"/>
        </w:rPr>
        <w:t xml:space="preserve"> </w:t>
      </w:r>
    </w:p>
    <w:p w:rsidR="00713936" w:rsidRPr="002D62D9" w:rsidRDefault="00713936" w:rsidP="00D4783B">
      <w:pPr>
        <w:spacing w:line="240" w:lineRule="auto"/>
        <w:ind w:left="810" w:hanging="360"/>
        <w:rPr>
          <w:rFonts w:ascii="Arial" w:hAnsi="Arial" w:cs="Arial"/>
          <w:b/>
        </w:rPr>
      </w:pPr>
      <w:r w:rsidRPr="002D62D9">
        <w:rPr>
          <w:rFonts w:ascii="Arial" w:hAnsi="Arial" w:cs="Arial"/>
          <w:b/>
        </w:rPr>
        <w:t xml:space="preserve"> C. Objective/Purpose of the Goal to Improve and Extend Services in the County:                 </w:t>
      </w:r>
      <w:r w:rsidRPr="002D62D9">
        <w:rPr>
          <w:rFonts w:ascii="Arial" w:hAnsi="Arial" w:cs="Arial"/>
        </w:rPr>
        <w:t xml:space="preserve"> </w:t>
      </w:r>
      <w:r w:rsidRPr="002D62D9">
        <w:rPr>
          <w:rFonts w:ascii="Arial" w:hAnsi="Arial" w:cs="Arial"/>
          <w:b/>
        </w:rPr>
        <w:t xml:space="preserve">       </w:t>
      </w:r>
      <w:r>
        <w:rPr>
          <w:rStyle w:val="PlaceholderText"/>
          <w:rFonts w:ascii="Arial" w:hAnsi="Arial" w:cs="Arial"/>
        </w:rPr>
        <w:t>To increase patron access to, and ease of use of, library resources and increase the visibility of library services throughout the county</w:t>
      </w:r>
    </w:p>
    <w:p w:rsidR="00713936" w:rsidRPr="002D62D9" w:rsidRDefault="00713936" w:rsidP="00412516">
      <w:pPr>
        <w:pStyle w:val="NoSpacing"/>
        <w:ind w:left="450"/>
        <w:rPr>
          <w:rFonts w:ascii="Arial" w:hAnsi="Arial" w:cs="Arial"/>
          <w:b/>
        </w:rPr>
      </w:pPr>
      <w:r w:rsidRPr="002D62D9">
        <w:rPr>
          <w:rFonts w:ascii="Arial" w:hAnsi="Arial" w:cs="Arial"/>
          <w:b/>
        </w:rPr>
        <w:t xml:space="preserve"> D. Description of Countywide Activities, Services, and Programs:  </w:t>
      </w:r>
      <w:r>
        <w:rPr>
          <w:rStyle w:val="PlaceholderText"/>
          <w:rFonts w:ascii="Arial" w:hAnsi="Arial" w:cs="Arial"/>
        </w:rPr>
        <w:t xml:space="preserve">Beginning in </w:t>
      </w:r>
      <w:r>
        <w:rPr>
          <w:rStyle w:val="PlaceholderText"/>
          <w:rFonts w:ascii="Arial" w:hAnsi="Arial" w:cs="Arial"/>
        </w:rPr>
        <w:tab/>
        <w:t xml:space="preserve">February, 2019, libraries adopted coordinated policies and procedures and moved to a </w:t>
      </w:r>
      <w:r>
        <w:rPr>
          <w:rStyle w:val="PlaceholderText"/>
          <w:rFonts w:ascii="Arial" w:hAnsi="Arial" w:cs="Arial"/>
        </w:rPr>
        <w:tab/>
        <w:t>single card system, allowing patrons ready access to all participating libraries.</w:t>
      </w:r>
    </w:p>
    <w:p w:rsidR="00713936" w:rsidRPr="002D62D9" w:rsidRDefault="00713936" w:rsidP="0072522C">
      <w:pPr>
        <w:pStyle w:val="NoSpacing"/>
        <w:rPr>
          <w:rFonts w:ascii="Arial" w:hAnsi="Arial" w:cs="Arial"/>
          <w:b/>
        </w:rPr>
      </w:pPr>
    </w:p>
    <w:p w:rsidR="00713936" w:rsidRPr="002D62D9" w:rsidRDefault="00713936" w:rsidP="00412516">
      <w:pPr>
        <w:pStyle w:val="NoSpacing"/>
        <w:ind w:firstLine="540"/>
        <w:rPr>
          <w:rFonts w:ascii="Arial" w:hAnsi="Arial" w:cs="Arial"/>
          <w:b/>
        </w:rPr>
      </w:pPr>
      <w:r w:rsidRPr="002D62D9">
        <w:rPr>
          <w:rFonts w:ascii="Arial" w:hAnsi="Arial" w:cs="Arial"/>
          <w:b/>
        </w:rPr>
        <w:t xml:space="preserve">E. How will the success of the goal be evaluated? </w:t>
      </w:r>
      <w:r>
        <w:rPr>
          <w:rStyle w:val="PlaceholderText"/>
          <w:rFonts w:ascii="Arial" w:hAnsi="Arial" w:cs="Arial"/>
        </w:rPr>
        <w:t xml:space="preserve">Usage statistics (e.g. 14,387 items </w:t>
      </w:r>
      <w:r>
        <w:rPr>
          <w:rStyle w:val="PlaceholderText"/>
          <w:rFonts w:ascii="Arial" w:hAnsi="Arial" w:cs="Arial"/>
        </w:rPr>
        <w:tab/>
        <w:t xml:space="preserve">transited between participating libraries in first 6 months of coordination), regular </w:t>
      </w:r>
      <w:r>
        <w:rPr>
          <w:rStyle w:val="PlaceholderText"/>
          <w:rFonts w:ascii="Arial" w:hAnsi="Arial" w:cs="Arial"/>
        </w:rPr>
        <w:tab/>
        <w:t xml:space="preserve">meetings with library </w:t>
      </w:r>
      <w:r>
        <w:rPr>
          <w:rStyle w:val="PlaceholderText"/>
          <w:rFonts w:ascii="Arial" w:hAnsi="Arial" w:cs="Arial"/>
        </w:rPr>
        <w:tab/>
        <w:t>Directors and staff, and patron feedback.</w:t>
      </w:r>
      <w:r w:rsidRPr="002D62D9">
        <w:rPr>
          <w:rStyle w:val="PlaceholderText"/>
          <w:rFonts w:ascii="Arial" w:hAnsi="Arial" w:cs="Arial"/>
        </w:rPr>
        <w:t>.</w:t>
      </w:r>
    </w:p>
    <w:p w:rsidR="00713936" w:rsidRPr="002D62D9" w:rsidRDefault="00713936" w:rsidP="00412516">
      <w:pPr>
        <w:pStyle w:val="NoSpacing"/>
        <w:ind w:firstLine="540"/>
        <w:rPr>
          <w:rFonts w:ascii="Arial" w:hAnsi="Arial" w:cs="Arial"/>
          <w:b/>
        </w:rPr>
      </w:pPr>
      <w:r w:rsidRPr="002D62D9">
        <w:rPr>
          <w:rFonts w:ascii="Arial" w:hAnsi="Arial" w:cs="Arial"/>
          <w:b/>
        </w:rPr>
        <w:t xml:space="preserve"> </w:t>
      </w:r>
    </w:p>
    <w:p w:rsidR="00713936" w:rsidRPr="002D62D9" w:rsidRDefault="00713936" w:rsidP="00D4783B">
      <w:pPr>
        <w:pStyle w:val="NoSpacing"/>
        <w:ind w:left="540"/>
        <w:rPr>
          <w:rFonts w:ascii="Arial" w:hAnsi="Arial" w:cs="Arial"/>
          <w:b/>
        </w:rPr>
      </w:pPr>
      <w:r w:rsidRPr="002D62D9">
        <w:rPr>
          <w:rFonts w:ascii="Arial" w:hAnsi="Arial" w:cs="Arial"/>
          <w:b/>
        </w:rPr>
        <w:t xml:space="preserve">F. Description of Expenditures: </w:t>
      </w:r>
      <w:r>
        <w:rPr>
          <w:rStyle w:val="PlaceholderText"/>
          <w:rFonts w:ascii="Arial" w:hAnsi="Arial" w:cs="Arial"/>
        </w:rPr>
        <w:t>N/A</w:t>
      </w:r>
    </w:p>
    <w:p w:rsidR="00713936" w:rsidRPr="002D62D9" w:rsidRDefault="00713936" w:rsidP="0072522C">
      <w:pPr>
        <w:pStyle w:val="NoSpacing"/>
        <w:rPr>
          <w:rFonts w:ascii="Arial" w:hAnsi="Arial" w:cs="Arial"/>
          <w:b/>
        </w:rPr>
      </w:pPr>
    </w:p>
    <w:p w:rsidR="00713936" w:rsidRPr="002D62D9" w:rsidRDefault="00713936" w:rsidP="00D4783B">
      <w:pPr>
        <w:pStyle w:val="NoSpacing"/>
        <w:ind w:left="540"/>
        <w:rPr>
          <w:rFonts w:ascii="Arial" w:hAnsi="Arial" w:cs="Arial"/>
          <w:b/>
        </w:rPr>
      </w:pPr>
      <w:r w:rsidRPr="002D62D9">
        <w:rPr>
          <w:rFonts w:ascii="Arial" w:hAnsi="Arial" w:cs="Arial"/>
          <w:b/>
        </w:rPr>
        <w:t xml:space="preserve">G. Budgeted Amount: </w:t>
      </w:r>
      <w:r>
        <w:rPr>
          <w:rStyle w:val="PlaceholderText"/>
          <w:rFonts w:ascii="Arial" w:hAnsi="Arial" w:cs="Arial"/>
        </w:rPr>
        <w:t>N/A</w:t>
      </w:r>
    </w:p>
    <w:p w:rsidR="00713936" w:rsidRPr="002D62D9" w:rsidRDefault="00713936" w:rsidP="0072522C">
      <w:pPr>
        <w:pStyle w:val="NoSpacing"/>
        <w:rPr>
          <w:rFonts w:ascii="Arial" w:hAnsi="Arial" w:cs="Arial"/>
          <w:b/>
        </w:rPr>
      </w:pPr>
    </w:p>
    <w:p w:rsidR="00713936" w:rsidRPr="002D62D9" w:rsidRDefault="00713936" w:rsidP="000C363B">
      <w:pPr>
        <w:pStyle w:val="NoSpacing"/>
        <w:ind w:left="360"/>
        <w:rPr>
          <w:rFonts w:ascii="Arial" w:hAnsi="Arial" w:cs="Arial"/>
          <w:b/>
        </w:rPr>
      </w:pPr>
    </w:p>
    <w:p w:rsidR="00713936" w:rsidRPr="002D62D9" w:rsidRDefault="00713936" w:rsidP="000C363B">
      <w:pPr>
        <w:pStyle w:val="NoSpacing"/>
        <w:ind w:left="360"/>
        <w:rPr>
          <w:rFonts w:ascii="Arial" w:hAnsi="Arial" w:cs="Arial"/>
          <w:b/>
        </w:rPr>
      </w:pPr>
    </w:p>
    <w:p w:rsidR="00713936" w:rsidRPr="002D62D9" w:rsidRDefault="00713936" w:rsidP="000C363B">
      <w:pPr>
        <w:pStyle w:val="NoSpacing"/>
        <w:ind w:left="360"/>
        <w:rPr>
          <w:rFonts w:ascii="Arial" w:hAnsi="Arial" w:cs="Arial"/>
          <w:b/>
        </w:rPr>
      </w:pPr>
    </w:p>
    <w:p w:rsidR="00713936" w:rsidRPr="002D62D9" w:rsidRDefault="00713936" w:rsidP="000C363B">
      <w:pPr>
        <w:pStyle w:val="NoSpacing"/>
        <w:ind w:left="360"/>
        <w:rPr>
          <w:rFonts w:ascii="Arial" w:hAnsi="Arial" w:cs="Arial"/>
          <w:b/>
        </w:rPr>
      </w:pPr>
      <w:r w:rsidRPr="002D62D9">
        <w:rPr>
          <w:rFonts w:ascii="Arial" w:hAnsi="Arial" w:cs="Arial"/>
          <w:b/>
        </w:rPr>
        <w:t xml:space="preserve">2 b. </w:t>
      </w:r>
      <w:smartTag w:uri="urn:schemas-microsoft-com:office:smarttags" w:element="PlaceType">
        <w:smartTag w:uri="urn:schemas-microsoft-com:office:smarttags" w:element="PlaceType">
          <w:r w:rsidRPr="002D62D9">
            <w:rPr>
              <w:rFonts w:ascii="Arial" w:hAnsi="Arial" w:cs="Arial"/>
              <w:b/>
            </w:rPr>
            <w:t>CATEGORY</w:t>
          </w:r>
        </w:smartTag>
        <w:r w:rsidRPr="002D62D9">
          <w:rPr>
            <w:rFonts w:ascii="Arial" w:hAnsi="Arial" w:cs="Arial"/>
            <w:b/>
          </w:rPr>
          <w:t xml:space="preserve"> </w:t>
        </w:r>
        <w:smartTag w:uri="urn:schemas-microsoft-com:office:smarttags" w:element="PlaceType">
          <w:r w:rsidRPr="002D62D9">
            <w:rPr>
              <w:rFonts w:ascii="Arial" w:hAnsi="Arial" w:cs="Arial"/>
              <w:b/>
            </w:rPr>
            <w:t>FOR</w:t>
          </w:r>
        </w:smartTag>
        <w:r w:rsidRPr="002D62D9">
          <w:rPr>
            <w:rFonts w:ascii="Arial" w:hAnsi="Arial" w:cs="Arial"/>
            <w:b/>
          </w:rPr>
          <w:t xml:space="preserve"> </w:t>
        </w:r>
        <w:smartTag w:uri="urn:schemas-microsoft-com:office:smarttags" w:element="PlaceType">
          <w:r w:rsidRPr="002D62D9">
            <w:rPr>
              <w:rFonts w:ascii="Arial" w:hAnsi="Arial" w:cs="Arial"/>
              <w:b/>
            </w:rPr>
            <w:t>COUNTY</w:t>
          </w:r>
        </w:smartTag>
      </w:smartTag>
      <w:r w:rsidRPr="002D62D9">
        <w:rPr>
          <w:rFonts w:ascii="Arial" w:hAnsi="Arial" w:cs="Arial"/>
          <w:b/>
        </w:rPr>
        <w:t xml:space="preserve"> COORDINATION AID:  Complete the information for each category chosen </w:t>
      </w:r>
      <w:r w:rsidRPr="002D62D9">
        <w:rPr>
          <w:rFonts w:ascii="Arial" w:hAnsi="Arial" w:cs="Arial"/>
          <w:b/>
          <w:i/>
        </w:rPr>
        <w:t>(minimum 1, maximum 6)</w:t>
      </w:r>
    </w:p>
    <w:p w:rsidR="00713936" w:rsidRPr="002D62D9" w:rsidRDefault="00713936" w:rsidP="000C363B">
      <w:pPr>
        <w:pStyle w:val="NoSpacing"/>
        <w:ind w:left="360"/>
        <w:rPr>
          <w:rFonts w:ascii="Arial" w:hAnsi="Arial" w:cs="Arial"/>
          <w:b/>
        </w:rPr>
      </w:pPr>
    </w:p>
    <w:p w:rsidR="00713936" w:rsidRPr="002D62D9" w:rsidRDefault="00713936" w:rsidP="0070305D">
      <w:pPr>
        <w:pStyle w:val="NoSpacing"/>
        <w:numPr>
          <w:ilvl w:val="0"/>
          <w:numId w:val="26"/>
        </w:numPr>
        <w:rPr>
          <w:rFonts w:ascii="Arial" w:hAnsi="Arial" w:cs="Arial"/>
          <w:b/>
        </w:rPr>
      </w:pPr>
      <w:r w:rsidRPr="002D62D9">
        <w:rPr>
          <w:rFonts w:ascii="Arial" w:hAnsi="Arial" w:cs="Arial"/>
          <w:b/>
        </w:rPr>
        <w:t xml:space="preserve">Eligible Category: </w:t>
      </w:r>
      <w:r>
        <w:rPr>
          <w:rStyle w:val="PlaceholderText"/>
          <w:rFonts w:ascii="Arial" w:hAnsi="Arial" w:cs="Arial"/>
        </w:rPr>
        <w:t>Library Resources and Collections</w:t>
      </w:r>
    </w:p>
    <w:p w:rsidR="00713936" w:rsidRPr="002D62D9" w:rsidRDefault="00713936" w:rsidP="0070305D">
      <w:pPr>
        <w:pStyle w:val="NoSpacing"/>
        <w:rPr>
          <w:rFonts w:ascii="Arial" w:hAnsi="Arial" w:cs="Arial"/>
          <w:b/>
        </w:rPr>
      </w:pPr>
    </w:p>
    <w:p w:rsidR="00713936" w:rsidRDefault="00713936" w:rsidP="00BE78F0">
      <w:pPr>
        <w:pStyle w:val="NoSpacing"/>
        <w:numPr>
          <w:ilvl w:val="0"/>
          <w:numId w:val="26"/>
        </w:numPr>
        <w:rPr>
          <w:rStyle w:val="PlaceholderText"/>
          <w:rFonts w:ascii="Arial" w:hAnsi="Arial" w:cs="Arial"/>
          <w:b/>
          <w:color w:val="auto"/>
        </w:rPr>
      </w:pPr>
      <w:r w:rsidRPr="002D62D9">
        <w:rPr>
          <w:b/>
        </w:rPr>
        <w:t xml:space="preserve">Countywide Goal: </w:t>
      </w:r>
      <w:r w:rsidRPr="002D62D9">
        <w:rPr>
          <w:rStyle w:val="PlaceholderText"/>
          <w:rFonts w:ascii="Arial" w:hAnsi="Arial" w:cs="Arial"/>
        </w:rPr>
        <w:t>C</w:t>
      </w:r>
      <w:r>
        <w:rPr>
          <w:rStyle w:val="PlaceholderText"/>
          <w:rFonts w:ascii="Arial" w:hAnsi="Arial" w:cs="Arial"/>
        </w:rPr>
        <w:t>ollaborative purchasing of e-materials</w:t>
      </w:r>
    </w:p>
    <w:p w:rsidR="00713936" w:rsidRPr="00BE78F0" w:rsidRDefault="00713936" w:rsidP="00BE78F0">
      <w:pPr>
        <w:pStyle w:val="NoSpacing"/>
        <w:ind w:left="540"/>
        <w:rPr>
          <w:rFonts w:ascii="Arial" w:hAnsi="Arial" w:cs="Arial"/>
          <w:b/>
        </w:rPr>
      </w:pPr>
    </w:p>
    <w:p w:rsidR="00713936" w:rsidRPr="002D62D9" w:rsidRDefault="00713936" w:rsidP="00960EE3">
      <w:pPr>
        <w:spacing w:line="240" w:lineRule="auto"/>
        <w:ind w:left="810" w:hanging="360"/>
        <w:rPr>
          <w:rFonts w:ascii="Arial" w:hAnsi="Arial" w:cs="Arial"/>
          <w:b/>
        </w:rPr>
      </w:pPr>
      <w:r w:rsidRPr="002D62D9">
        <w:rPr>
          <w:rFonts w:ascii="Arial" w:hAnsi="Arial" w:cs="Arial"/>
          <w:b/>
        </w:rPr>
        <w:t xml:space="preserve"> C. Objective/Purpose of the Goal to Improve and Extend Services in the County:                 </w:t>
      </w:r>
      <w:r w:rsidRPr="002D62D9">
        <w:rPr>
          <w:rFonts w:ascii="Arial" w:hAnsi="Arial" w:cs="Arial"/>
        </w:rPr>
        <w:t xml:space="preserve"> </w:t>
      </w:r>
      <w:r w:rsidRPr="002D62D9">
        <w:rPr>
          <w:rFonts w:ascii="Arial" w:hAnsi="Arial" w:cs="Arial"/>
          <w:b/>
        </w:rPr>
        <w:t xml:space="preserve">       </w:t>
      </w:r>
      <w:r>
        <w:rPr>
          <w:rStyle w:val="PlaceholderText"/>
          <w:rFonts w:ascii="Arial" w:hAnsi="Arial" w:cs="Arial"/>
        </w:rPr>
        <w:t>To leverage combined materials budgets to provide expanded access to e-books, e-audiobooks, and e-magazines, and to facilitate a shared mission among libraries</w:t>
      </w:r>
    </w:p>
    <w:p w:rsidR="00713936" w:rsidRPr="002D62D9" w:rsidRDefault="00713936" w:rsidP="0070305D">
      <w:pPr>
        <w:pStyle w:val="NoSpacing"/>
        <w:ind w:left="450"/>
        <w:rPr>
          <w:rFonts w:ascii="Arial" w:hAnsi="Arial" w:cs="Arial"/>
          <w:b/>
        </w:rPr>
      </w:pPr>
      <w:r w:rsidRPr="002D62D9">
        <w:rPr>
          <w:rFonts w:ascii="Arial" w:hAnsi="Arial" w:cs="Arial"/>
          <w:b/>
        </w:rPr>
        <w:t xml:space="preserve"> D. Description of Countywide Activities, Services, and Programs:  </w:t>
      </w:r>
      <w:r>
        <w:rPr>
          <w:rStyle w:val="PlaceholderText"/>
          <w:rFonts w:ascii="Arial" w:hAnsi="Arial" w:cs="Arial"/>
        </w:rPr>
        <w:t xml:space="preserve">All libraries will </w:t>
      </w:r>
      <w:r>
        <w:rPr>
          <w:rStyle w:val="PlaceholderText"/>
          <w:rFonts w:ascii="Arial" w:hAnsi="Arial" w:cs="Arial"/>
        </w:rPr>
        <w:tab/>
        <w:t xml:space="preserve">share responsibility for purchase of e-book, e-audiobook, and e-magazine titles for use </w:t>
      </w:r>
      <w:r>
        <w:rPr>
          <w:rStyle w:val="PlaceholderText"/>
          <w:rFonts w:ascii="Arial" w:hAnsi="Arial" w:cs="Arial"/>
        </w:rPr>
        <w:tab/>
        <w:t>by all county patrons.</w:t>
      </w:r>
    </w:p>
    <w:p w:rsidR="00713936" w:rsidRPr="002D62D9" w:rsidRDefault="00713936" w:rsidP="0070305D">
      <w:pPr>
        <w:pStyle w:val="NoSpacing"/>
        <w:rPr>
          <w:rFonts w:ascii="Arial" w:hAnsi="Arial" w:cs="Arial"/>
          <w:b/>
        </w:rPr>
      </w:pPr>
    </w:p>
    <w:p w:rsidR="00713936" w:rsidRPr="002D62D9" w:rsidRDefault="00713936" w:rsidP="000911BB">
      <w:pPr>
        <w:pStyle w:val="NoSpacing"/>
        <w:ind w:firstLine="540"/>
        <w:rPr>
          <w:rFonts w:ascii="Arial" w:hAnsi="Arial" w:cs="Arial"/>
          <w:b/>
        </w:rPr>
      </w:pPr>
      <w:r w:rsidRPr="002D62D9">
        <w:rPr>
          <w:rFonts w:ascii="Arial" w:hAnsi="Arial" w:cs="Arial"/>
          <w:b/>
        </w:rPr>
        <w:t xml:space="preserve">E. How will the success of the goal be evaluated? </w:t>
      </w:r>
      <w:r>
        <w:rPr>
          <w:rStyle w:val="PlaceholderText"/>
          <w:rFonts w:ascii="Arial" w:hAnsi="Arial" w:cs="Arial"/>
        </w:rPr>
        <w:t xml:space="preserve">Usage statistics, input from library </w:t>
      </w:r>
      <w:r>
        <w:rPr>
          <w:rStyle w:val="PlaceholderText"/>
          <w:rFonts w:ascii="Arial" w:hAnsi="Arial" w:cs="Arial"/>
        </w:rPr>
        <w:tab/>
        <w:t>Directors, staff, and patrons.</w:t>
      </w:r>
    </w:p>
    <w:p w:rsidR="00713936" w:rsidRPr="002D62D9" w:rsidRDefault="00713936" w:rsidP="0070305D">
      <w:pPr>
        <w:pStyle w:val="NoSpacing"/>
        <w:rPr>
          <w:rFonts w:ascii="Arial" w:hAnsi="Arial" w:cs="Arial"/>
          <w:b/>
        </w:rPr>
      </w:pPr>
    </w:p>
    <w:p w:rsidR="00713936" w:rsidRPr="002D62D9" w:rsidRDefault="00713936" w:rsidP="0070305D">
      <w:pPr>
        <w:pStyle w:val="NoSpacing"/>
        <w:ind w:left="540"/>
        <w:rPr>
          <w:rFonts w:ascii="Arial" w:hAnsi="Arial" w:cs="Arial"/>
          <w:b/>
        </w:rPr>
      </w:pPr>
      <w:r w:rsidRPr="002D62D9">
        <w:rPr>
          <w:rFonts w:ascii="Arial" w:hAnsi="Arial" w:cs="Arial"/>
          <w:b/>
        </w:rPr>
        <w:t xml:space="preserve">F. Description of Expenditures: </w:t>
      </w:r>
      <w:r>
        <w:rPr>
          <w:rStyle w:val="PlaceholderText"/>
          <w:rFonts w:ascii="Arial" w:hAnsi="Arial" w:cs="Arial"/>
        </w:rPr>
        <w:t>N/A</w:t>
      </w:r>
    </w:p>
    <w:p w:rsidR="00713936" w:rsidRPr="002D62D9" w:rsidRDefault="00713936" w:rsidP="0070305D">
      <w:pPr>
        <w:pStyle w:val="NoSpacing"/>
        <w:rPr>
          <w:rFonts w:ascii="Arial" w:hAnsi="Arial" w:cs="Arial"/>
          <w:b/>
        </w:rPr>
      </w:pPr>
    </w:p>
    <w:p w:rsidR="00713936" w:rsidRPr="002D62D9" w:rsidRDefault="00713936" w:rsidP="0070305D">
      <w:pPr>
        <w:pStyle w:val="NoSpacing"/>
        <w:ind w:left="540"/>
        <w:rPr>
          <w:rFonts w:ascii="Arial" w:hAnsi="Arial" w:cs="Arial"/>
          <w:b/>
        </w:rPr>
      </w:pPr>
      <w:r w:rsidRPr="002D62D9">
        <w:rPr>
          <w:rFonts w:ascii="Arial" w:hAnsi="Arial" w:cs="Arial"/>
          <w:b/>
        </w:rPr>
        <w:t xml:space="preserve">G. Budgeted Amount: </w:t>
      </w:r>
      <w:r>
        <w:rPr>
          <w:rStyle w:val="PlaceholderText"/>
          <w:rFonts w:ascii="Arial" w:hAnsi="Arial" w:cs="Arial"/>
        </w:rPr>
        <w:t>N/A</w:t>
      </w:r>
    </w:p>
    <w:p w:rsidR="00713936" w:rsidRPr="002D62D9" w:rsidRDefault="00713936" w:rsidP="0070305D">
      <w:pPr>
        <w:pStyle w:val="NoSpacing"/>
        <w:ind w:firstLine="360"/>
        <w:rPr>
          <w:rFonts w:ascii="Arial" w:hAnsi="Arial" w:cs="Arial"/>
          <w:b/>
        </w:rPr>
      </w:pPr>
      <w:r w:rsidRPr="002D62D9">
        <w:rPr>
          <w:rFonts w:ascii="Arial" w:hAnsi="Arial" w:cs="Arial"/>
          <w:b/>
        </w:rPr>
        <w:t xml:space="preserve">  </w:t>
      </w:r>
    </w:p>
    <w:p w:rsidR="00713936" w:rsidRPr="002D62D9" w:rsidRDefault="00713936" w:rsidP="000C363B">
      <w:pPr>
        <w:pStyle w:val="NoSpacing"/>
        <w:ind w:firstLine="360"/>
        <w:rPr>
          <w:rFonts w:ascii="Arial" w:hAnsi="Arial" w:cs="Arial"/>
          <w:b/>
        </w:rPr>
      </w:pPr>
    </w:p>
    <w:p w:rsidR="00713936" w:rsidRPr="002D62D9" w:rsidRDefault="00713936" w:rsidP="000C363B">
      <w:pPr>
        <w:spacing w:after="0" w:line="240" w:lineRule="auto"/>
        <w:ind w:left="360"/>
        <w:rPr>
          <w:rFonts w:ascii="Arial" w:hAnsi="Arial" w:cs="Arial"/>
          <w:b/>
        </w:rPr>
      </w:pPr>
      <w:r w:rsidRPr="002D62D9">
        <w:rPr>
          <w:rFonts w:ascii="Arial" w:hAnsi="Arial" w:cs="Arial"/>
          <w:b/>
        </w:rPr>
        <w:t xml:space="preserve">2 c. </w:t>
      </w:r>
      <w:smartTag w:uri="urn:schemas-microsoft-com:office:smarttags" w:element="PlaceType">
        <w:smartTag w:uri="urn:schemas-microsoft-com:office:smarttags" w:element="PlaceType">
          <w:r w:rsidRPr="002D62D9">
            <w:rPr>
              <w:rFonts w:ascii="Arial" w:hAnsi="Arial" w:cs="Arial"/>
              <w:b/>
            </w:rPr>
            <w:t>CATEGORY</w:t>
          </w:r>
        </w:smartTag>
        <w:r w:rsidRPr="002D62D9">
          <w:rPr>
            <w:rFonts w:ascii="Arial" w:hAnsi="Arial" w:cs="Arial"/>
            <w:b/>
          </w:rPr>
          <w:t xml:space="preserve"> </w:t>
        </w:r>
        <w:smartTag w:uri="urn:schemas-microsoft-com:office:smarttags" w:element="PlaceType">
          <w:r w:rsidRPr="002D62D9">
            <w:rPr>
              <w:rFonts w:ascii="Arial" w:hAnsi="Arial" w:cs="Arial"/>
              <w:b/>
            </w:rPr>
            <w:t>FOR</w:t>
          </w:r>
        </w:smartTag>
        <w:r w:rsidRPr="002D62D9">
          <w:rPr>
            <w:rFonts w:ascii="Arial" w:hAnsi="Arial" w:cs="Arial"/>
            <w:b/>
          </w:rPr>
          <w:t xml:space="preserve"> </w:t>
        </w:r>
        <w:smartTag w:uri="urn:schemas-microsoft-com:office:smarttags" w:element="PlaceType">
          <w:r w:rsidRPr="002D62D9">
            <w:rPr>
              <w:rFonts w:ascii="Arial" w:hAnsi="Arial" w:cs="Arial"/>
              <w:b/>
            </w:rPr>
            <w:t>COUNTY</w:t>
          </w:r>
        </w:smartTag>
      </w:smartTag>
      <w:r w:rsidRPr="002D62D9">
        <w:rPr>
          <w:rFonts w:ascii="Arial" w:hAnsi="Arial" w:cs="Arial"/>
          <w:b/>
        </w:rPr>
        <w:t xml:space="preserve"> COORDINATION AID:  Complete the information for each category chosen </w:t>
      </w:r>
      <w:r w:rsidRPr="002D62D9">
        <w:rPr>
          <w:rFonts w:ascii="Arial" w:hAnsi="Arial" w:cs="Arial"/>
          <w:b/>
          <w:i/>
        </w:rPr>
        <w:t>(minimum 1, maximum 6)</w:t>
      </w:r>
    </w:p>
    <w:p w:rsidR="00713936" w:rsidRPr="002D62D9" w:rsidRDefault="00713936" w:rsidP="000C363B">
      <w:pPr>
        <w:spacing w:after="0" w:line="240" w:lineRule="auto"/>
        <w:ind w:left="360"/>
        <w:rPr>
          <w:rFonts w:ascii="Arial" w:hAnsi="Arial" w:cs="Arial"/>
          <w:b/>
        </w:rPr>
      </w:pPr>
    </w:p>
    <w:p w:rsidR="00713936" w:rsidRPr="002D62D9" w:rsidRDefault="00713936" w:rsidP="0070305D">
      <w:pPr>
        <w:pStyle w:val="NoSpacing"/>
        <w:numPr>
          <w:ilvl w:val="0"/>
          <w:numId w:val="28"/>
        </w:numPr>
        <w:rPr>
          <w:rFonts w:ascii="Arial" w:hAnsi="Arial" w:cs="Arial"/>
          <w:b/>
        </w:rPr>
      </w:pPr>
      <w:r w:rsidRPr="002D62D9">
        <w:rPr>
          <w:rFonts w:ascii="Arial" w:hAnsi="Arial" w:cs="Arial"/>
          <w:b/>
        </w:rPr>
        <w:t xml:space="preserve">Eligible Category: </w:t>
      </w:r>
      <w:r>
        <w:rPr>
          <w:rStyle w:val="PlaceholderText"/>
          <w:rFonts w:ascii="Arial" w:hAnsi="Arial" w:cs="Arial"/>
        </w:rPr>
        <w:t>Personnel</w:t>
      </w:r>
    </w:p>
    <w:p w:rsidR="00713936" w:rsidRPr="002D62D9" w:rsidRDefault="00713936" w:rsidP="0070305D">
      <w:pPr>
        <w:pStyle w:val="NoSpacing"/>
        <w:rPr>
          <w:rFonts w:ascii="Arial" w:hAnsi="Arial" w:cs="Arial"/>
          <w:b/>
        </w:rPr>
      </w:pPr>
    </w:p>
    <w:p w:rsidR="00713936" w:rsidRPr="002D62D9" w:rsidRDefault="00713936" w:rsidP="0070305D">
      <w:pPr>
        <w:pStyle w:val="NoSpacing"/>
        <w:numPr>
          <w:ilvl w:val="0"/>
          <w:numId w:val="28"/>
        </w:numPr>
        <w:rPr>
          <w:rFonts w:ascii="Arial" w:hAnsi="Arial" w:cs="Arial"/>
          <w:b/>
        </w:rPr>
      </w:pPr>
      <w:r w:rsidRPr="002D62D9">
        <w:rPr>
          <w:rFonts w:ascii="Arial" w:hAnsi="Arial" w:cs="Arial"/>
          <w:b/>
        </w:rPr>
        <w:t xml:space="preserve">Countywide Goal: </w:t>
      </w:r>
      <w:r>
        <w:rPr>
          <w:rStyle w:val="PlaceholderText"/>
          <w:rFonts w:ascii="Arial" w:hAnsi="Arial" w:cs="Arial"/>
        </w:rPr>
        <w:t>Shared Continuing Education (CE) events</w:t>
      </w:r>
      <w:r w:rsidRPr="002D62D9">
        <w:rPr>
          <w:rStyle w:val="PlaceholderText"/>
          <w:rFonts w:ascii="Arial" w:hAnsi="Arial" w:cs="Arial"/>
        </w:rPr>
        <w:t>.</w:t>
      </w:r>
    </w:p>
    <w:p w:rsidR="00713936" w:rsidRPr="002D62D9" w:rsidRDefault="00713936" w:rsidP="0070305D">
      <w:pPr>
        <w:spacing w:line="240" w:lineRule="auto"/>
        <w:rPr>
          <w:rFonts w:ascii="Arial" w:hAnsi="Arial" w:cs="Arial"/>
        </w:rPr>
      </w:pPr>
      <w:r w:rsidRPr="002D62D9">
        <w:rPr>
          <w:rFonts w:ascii="Arial" w:hAnsi="Arial" w:cs="Arial"/>
        </w:rPr>
        <w:t xml:space="preserve"> </w:t>
      </w:r>
    </w:p>
    <w:p w:rsidR="00713936" w:rsidRPr="002D62D9" w:rsidRDefault="00713936" w:rsidP="0070305D">
      <w:pPr>
        <w:spacing w:line="240" w:lineRule="auto"/>
        <w:ind w:left="810" w:hanging="360"/>
        <w:rPr>
          <w:rFonts w:ascii="Arial" w:hAnsi="Arial" w:cs="Arial"/>
          <w:b/>
        </w:rPr>
      </w:pPr>
      <w:r w:rsidRPr="002D62D9">
        <w:rPr>
          <w:rFonts w:ascii="Arial" w:hAnsi="Arial" w:cs="Arial"/>
          <w:b/>
        </w:rPr>
        <w:t xml:space="preserve"> C. Objective/Purpose of the Goal to Improve and Extend Services in the County:                 </w:t>
      </w:r>
      <w:r w:rsidRPr="002D62D9">
        <w:rPr>
          <w:rFonts w:ascii="Arial" w:hAnsi="Arial" w:cs="Arial"/>
        </w:rPr>
        <w:t xml:space="preserve"> </w:t>
      </w:r>
      <w:r w:rsidRPr="002D62D9">
        <w:rPr>
          <w:rFonts w:ascii="Arial" w:hAnsi="Arial" w:cs="Arial"/>
          <w:b/>
        </w:rPr>
        <w:t xml:space="preserve">       </w:t>
      </w:r>
      <w:r>
        <w:rPr>
          <w:rStyle w:val="PlaceholderText"/>
          <w:rFonts w:ascii="Arial" w:hAnsi="Arial" w:cs="Arial"/>
        </w:rPr>
        <w:t>To increase the number of opportunities for all library staff to attend CE events and training that will enhance library service both at each library and county wide, as well as allow library staff to meet state CE requirements</w:t>
      </w:r>
    </w:p>
    <w:p w:rsidR="00713936" w:rsidRPr="002D62D9" w:rsidRDefault="00713936" w:rsidP="00665EEB">
      <w:pPr>
        <w:pStyle w:val="NoSpacing"/>
        <w:ind w:left="450"/>
        <w:rPr>
          <w:rFonts w:ascii="Arial" w:hAnsi="Arial" w:cs="Arial"/>
          <w:b/>
        </w:rPr>
      </w:pPr>
      <w:r w:rsidRPr="002D62D9">
        <w:rPr>
          <w:rFonts w:ascii="Arial" w:hAnsi="Arial" w:cs="Arial"/>
          <w:b/>
        </w:rPr>
        <w:t xml:space="preserve"> D. Description of Countywide Activities, Services, and Programs:  </w:t>
      </w:r>
      <w:r>
        <w:rPr>
          <w:rStyle w:val="PlaceholderText"/>
          <w:rFonts w:ascii="Arial" w:hAnsi="Arial" w:cs="Arial"/>
        </w:rPr>
        <w:t xml:space="preserve">Libraries will work </w:t>
      </w:r>
      <w:r>
        <w:rPr>
          <w:rStyle w:val="PlaceholderText"/>
          <w:rFonts w:ascii="Arial" w:hAnsi="Arial" w:cs="Arial"/>
        </w:rPr>
        <w:tab/>
        <w:t xml:space="preserve">with each other, with the District, and with regional libraries to suggest and implement </w:t>
      </w:r>
      <w:r>
        <w:rPr>
          <w:rStyle w:val="PlaceholderText"/>
          <w:rFonts w:ascii="Arial" w:hAnsi="Arial" w:cs="Arial"/>
        </w:rPr>
        <w:tab/>
        <w:t xml:space="preserve">CE events of general interest and utility to further staff development.  Libraries will make </w:t>
      </w:r>
      <w:r>
        <w:rPr>
          <w:rStyle w:val="PlaceholderText"/>
          <w:rFonts w:ascii="Arial" w:hAnsi="Arial" w:cs="Arial"/>
        </w:rPr>
        <w:tab/>
        <w:t>local CE events open to other county libraries whenever practicable.</w:t>
      </w:r>
    </w:p>
    <w:p w:rsidR="00713936" w:rsidRPr="002D62D9" w:rsidRDefault="00713936" w:rsidP="0070305D">
      <w:pPr>
        <w:pStyle w:val="NoSpacing"/>
        <w:rPr>
          <w:rFonts w:ascii="Arial" w:hAnsi="Arial" w:cs="Arial"/>
          <w:b/>
        </w:rPr>
      </w:pPr>
    </w:p>
    <w:p w:rsidR="00713936" w:rsidRPr="002D62D9" w:rsidRDefault="00713936" w:rsidP="0070305D">
      <w:pPr>
        <w:pStyle w:val="NoSpacing"/>
        <w:ind w:firstLine="540"/>
        <w:rPr>
          <w:rFonts w:ascii="Arial" w:hAnsi="Arial" w:cs="Arial"/>
          <w:b/>
        </w:rPr>
      </w:pPr>
      <w:r w:rsidRPr="002D62D9">
        <w:rPr>
          <w:rFonts w:ascii="Arial" w:hAnsi="Arial" w:cs="Arial"/>
          <w:b/>
        </w:rPr>
        <w:t xml:space="preserve">E. How will the success of the goal be evaluated? </w:t>
      </w:r>
      <w:r>
        <w:rPr>
          <w:rStyle w:val="PlaceholderText"/>
          <w:rFonts w:ascii="Arial" w:hAnsi="Arial" w:cs="Arial"/>
        </w:rPr>
        <w:t xml:space="preserve">Through regular discussion with </w:t>
      </w:r>
      <w:r>
        <w:rPr>
          <w:rStyle w:val="PlaceholderText"/>
          <w:rFonts w:ascii="Arial" w:hAnsi="Arial" w:cs="Arial"/>
        </w:rPr>
        <w:tab/>
        <w:t>library Directors and staff</w:t>
      </w:r>
      <w:r w:rsidRPr="002D62D9">
        <w:rPr>
          <w:rStyle w:val="PlaceholderText"/>
          <w:rFonts w:ascii="Arial" w:hAnsi="Arial" w:cs="Arial"/>
        </w:rPr>
        <w:t>.</w:t>
      </w:r>
    </w:p>
    <w:p w:rsidR="00713936" w:rsidRPr="002D62D9" w:rsidRDefault="00713936" w:rsidP="0070305D">
      <w:pPr>
        <w:pStyle w:val="NoSpacing"/>
        <w:rPr>
          <w:rFonts w:ascii="Arial" w:hAnsi="Arial" w:cs="Arial"/>
          <w:b/>
        </w:rPr>
      </w:pPr>
    </w:p>
    <w:p w:rsidR="00713936" w:rsidRPr="002D62D9" w:rsidRDefault="00713936" w:rsidP="0070305D">
      <w:pPr>
        <w:pStyle w:val="NoSpacing"/>
        <w:ind w:left="540"/>
        <w:rPr>
          <w:rFonts w:ascii="Arial" w:hAnsi="Arial" w:cs="Arial"/>
          <w:b/>
        </w:rPr>
      </w:pPr>
      <w:r w:rsidRPr="002D62D9">
        <w:rPr>
          <w:rFonts w:ascii="Arial" w:hAnsi="Arial" w:cs="Arial"/>
          <w:b/>
        </w:rPr>
        <w:t xml:space="preserve">F. Description of Expenditures: </w:t>
      </w:r>
      <w:r>
        <w:rPr>
          <w:rStyle w:val="PlaceholderText"/>
          <w:rFonts w:ascii="Arial" w:hAnsi="Arial" w:cs="Arial"/>
        </w:rPr>
        <w:t>N/A</w:t>
      </w:r>
    </w:p>
    <w:p w:rsidR="00713936" w:rsidRPr="002D62D9" w:rsidRDefault="00713936" w:rsidP="0070305D">
      <w:pPr>
        <w:pStyle w:val="NoSpacing"/>
        <w:rPr>
          <w:rFonts w:ascii="Arial" w:hAnsi="Arial" w:cs="Arial"/>
          <w:b/>
        </w:rPr>
      </w:pPr>
    </w:p>
    <w:p w:rsidR="00713936" w:rsidRPr="002D62D9" w:rsidRDefault="00713936" w:rsidP="0070305D">
      <w:pPr>
        <w:pStyle w:val="NoSpacing"/>
        <w:ind w:left="540"/>
        <w:rPr>
          <w:rFonts w:ascii="Arial" w:hAnsi="Arial" w:cs="Arial"/>
          <w:b/>
        </w:rPr>
      </w:pPr>
      <w:r w:rsidRPr="002D62D9">
        <w:rPr>
          <w:rFonts w:ascii="Arial" w:hAnsi="Arial" w:cs="Arial"/>
          <w:b/>
        </w:rPr>
        <w:t xml:space="preserve">G. Budgeted Amount: </w:t>
      </w:r>
      <w:r>
        <w:rPr>
          <w:rStyle w:val="PlaceholderText"/>
          <w:rFonts w:ascii="Arial" w:hAnsi="Arial" w:cs="Arial"/>
        </w:rPr>
        <w:t>N/A</w:t>
      </w:r>
    </w:p>
    <w:p w:rsidR="00713936" w:rsidRPr="002D62D9" w:rsidRDefault="00713936" w:rsidP="000C363B">
      <w:pPr>
        <w:pStyle w:val="NoSpacing"/>
        <w:ind w:firstLine="360"/>
        <w:rPr>
          <w:rFonts w:ascii="Arial" w:hAnsi="Arial" w:cs="Arial"/>
          <w:b/>
        </w:rPr>
      </w:pPr>
    </w:p>
    <w:p w:rsidR="00713936" w:rsidRPr="002D62D9" w:rsidRDefault="00713936" w:rsidP="000C363B">
      <w:pPr>
        <w:pStyle w:val="NoSpacing"/>
        <w:ind w:firstLine="360"/>
        <w:rPr>
          <w:rFonts w:ascii="Arial" w:hAnsi="Arial" w:cs="Arial"/>
          <w:b/>
        </w:rPr>
      </w:pPr>
    </w:p>
    <w:p w:rsidR="00713936" w:rsidRPr="0004619B" w:rsidRDefault="00713936" w:rsidP="0004619B">
      <w:pPr>
        <w:pStyle w:val="NoSpacing"/>
        <w:ind w:left="540"/>
        <w:rPr>
          <w:rFonts w:ascii="Arial" w:hAnsi="Arial" w:cs="Arial"/>
          <w:b/>
        </w:rPr>
      </w:pPr>
      <w:r w:rsidRPr="002D62D9">
        <w:rPr>
          <w:rStyle w:val="PlaceholderText"/>
          <w:rFonts w:ascii="Arial" w:hAnsi="Arial" w:cs="Arial"/>
        </w:rPr>
        <w:t>.</w:t>
      </w:r>
    </w:p>
    <w:p w:rsidR="00713936" w:rsidRPr="002D62D9" w:rsidRDefault="00713936" w:rsidP="00211FDC">
      <w:pPr>
        <w:pStyle w:val="NoSpacing"/>
        <w:rPr>
          <w:rFonts w:ascii="Arial" w:hAnsi="Arial" w:cs="Arial"/>
          <w:b/>
          <w:sz w:val="24"/>
          <w:szCs w:val="24"/>
          <w:u w:val="single"/>
        </w:rPr>
      </w:pPr>
      <w:r>
        <w:rPr>
          <w:rFonts w:ascii="Arial" w:hAnsi="Arial" w:cs="Arial"/>
          <w:b/>
          <w:sz w:val="24"/>
          <w:szCs w:val="24"/>
          <w:u w:val="single"/>
        </w:rPr>
        <w:t>3. Signature</w:t>
      </w:r>
      <w:r w:rsidRPr="002D62D9">
        <w:rPr>
          <w:rFonts w:ascii="Arial" w:hAnsi="Arial" w:cs="Arial"/>
          <w:b/>
          <w:sz w:val="24"/>
          <w:szCs w:val="24"/>
          <w:u w:val="single"/>
        </w:rPr>
        <w:t xml:space="preserve"> of participation in County Coordination Aid Plan, 201</w:t>
      </w:r>
      <w:r>
        <w:rPr>
          <w:rFonts w:ascii="Arial" w:hAnsi="Arial" w:cs="Arial"/>
          <w:b/>
          <w:sz w:val="24"/>
          <w:szCs w:val="24"/>
          <w:u w:val="single"/>
        </w:rPr>
        <w:t>9-20</w:t>
      </w:r>
    </w:p>
    <w:p w:rsidR="00713936" w:rsidRPr="002D62D9" w:rsidRDefault="00713936" w:rsidP="0072522C">
      <w:pPr>
        <w:pStyle w:val="NoSpacing"/>
        <w:rPr>
          <w:rFonts w:ascii="Arial" w:hAnsi="Arial" w:cs="Arial"/>
          <w:b/>
        </w:rPr>
      </w:pPr>
    </w:p>
    <w:p w:rsidR="00713936" w:rsidRPr="002D62D9" w:rsidRDefault="00713936" w:rsidP="00C85DB5">
      <w:pPr>
        <w:autoSpaceDE w:val="0"/>
        <w:autoSpaceDN w:val="0"/>
        <w:adjustRightInd w:val="0"/>
        <w:spacing w:after="0" w:line="240" w:lineRule="auto"/>
        <w:rPr>
          <w:rFonts w:ascii="Arial" w:hAnsi="Arial" w:cs="Arial"/>
          <w:sz w:val="24"/>
          <w:szCs w:val="24"/>
        </w:rPr>
      </w:pPr>
      <w:r w:rsidRPr="002D62D9">
        <w:rPr>
          <w:rFonts w:ascii="Arial" w:hAnsi="Arial" w:cs="Arial"/>
          <w:sz w:val="24"/>
          <w:szCs w:val="24"/>
        </w:rPr>
        <w:t xml:space="preserve">The </w:t>
      </w:r>
      <w:r>
        <w:rPr>
          <w:rFonts w:ascii="Arial" w:hAnsi="Arial" w:cs="Arial"/>
          <w:color w:val="808080"/>
          <w:sz w:val="24"/>
        </w:rPr>
        <w:t>Click here to enter library name</w:t>
      </w:r>
      <w:r w:rsidRPr="002D62D9">
        <w:rPr>
          <w:rFonts w:ascii="Arial" w:hAnsi="Arial" w:cs="Arial"/>
          <w:color w:val="808080"/>
          <w:sz w:val="24"/>
        </w:rPr>
        <w:t>.</w:t>
      </w:r>
      <w:r w:rsidRPr="002D62D9">
        <w:rPr>
          <w:rFonts w:ascii="Arial" w:hAnsi="Arial" w:cs="Arial"/>
          <w:sz w:val="24"/>
          <w:szCs w:val="24"/>
        </w:rPr>
        <w:t xml:space="preserve"> has reviewed and adopted the 201</w:t>
      </w:r>
      <w:r>
        <w:rPr>
          <w:rFonts w:ascii="Arial" w:hAnsi="Arial" w:cs="Arial"/>
          <w:sz w:val="24"/>
          <w:szCs w:val="24"/>
        </w:rPr>
        <w:t>9-20 Lehigh</w:t>
      </w:r>
      <w:r w:rsidRPr="002D62D9">
        <w:rPr>
          <w:rFonts w:ascii="Arial" w:hAnsi="Arial" w:cs="Arial"/>
          <w:sz w:val="24"/>
          <w:szCs w:val="24"/>
        </w:rPr>
        <w:t xml:space="preserve"> County Coordination Plan.  The librarians worked together to draft and review the proposed County Coordination Plan and Budget.  My signature indicates my participation in the process but does not indicate my approval or disapproval of the final plan.</w:t>
      </w:r>
    </w:p>
    <w:p w:rsidR="00713936" w:rsidRDefault="00713936" w:rsidP="00C85DB5">
      <w:pPr>
        <w:autoSpaceDE w:val="0"/>
        <w:autoSpaceDN w:val="0"/>
        <w:adjustRightInd w:val="0"/>
        <w:spacing w:after="0" w:line="240" w:lineRule="auto"/>
        <w:rPr>
          <w:rFonts w:ascii="Arial" w:hAnsi="Arial" w:cs="Arial"/>
          <w:sz w:val="24"/>
          <w:szCs w:val="24"/>
        </w:rPr>
      </w:pPr>
    </w:p>
    <w:p w:rsidR="00713936" w:rsidRPr="002D62D9" w:rsidRDefault="00713936" w:rsidP="00C85DB5">
      <w:pPr>
        <w:autoSpaceDE w:val="0"/>
        <w:autoSpaceDN w:val="0"/>
        <w:adjustRightInd w:val="0"/>
        <w:spacing w:after="0" w:line="240" w:lineRule="auto"/>
        <w:rPr>
          <w:rFonts w:ascii="Arial" w:hAnsi="Arial" w:cs="Arial"/>
          <w:sz w:val="24"/>
          <w:szCs w:val="24"/>
        </w:rPr>
      </w:pPr>
    </w:p>
    <w:p w:rsidR="00713936" w:rsidRPr="002D62D9" w:rsidRDefault="00713936" w:rsidP="00211FDC">
      <w:pPr>
        <w:tabs>
          <w:tab w:val="left" w:pos="5688"/>
        </w:tabs>
        <w:autoSpaceDE w:val="0"/>
        <w:autoSpaceDN w:val="0"/>
        <w:adjustRightInd w:val="0"/>
        <w:spacing w:after="0" w:line="240" w:lineRule="auto"/>
        <w:rPr>
          <w:rFonts w:ascii="Arial" w:hAnsi="Arial" w:cs="Arial"/>
          <w:i/>
          <w:sz w:val="20"/>
          <w:szCs w:val="20"/>
        </w:rPr>
      </w:pPr>
      <w:r w:rsidRPr="002D62D9">
        <w:rPr>
          <w:rFonts w:ascii="Arial" w:hAnsi="Arial" w:cs="Arial"/>
          <w:sz w:val="24"/>
          <w:szCs w:val="24"/>
        </w:rPr>
        <w:t>____________________________________</w:t>
      </w:r>
      <w:r w:rsidRPr="002D62D9">
        <w:rPr>
          <w:rFonts w:ascii="Arial" w:hAnsi="Arial" w:cs="Arial"/>
          <w:i/>
          <w:sz w:val="20"/>
          <w:szCs w:val="20"/>
        </w:rPr>
        <w:t>(signature)</w:t>
      </w:r>
      <w:r w:rsidRPr="002D62D9">
        <w:rPr>
          <w:rFonts w:ascii="Arial" w:hAnsi="Arial" w:cs="Arial"/>
          <w:i/>
          <w:sz w:val="20"/>
          <w:szCs w:val="20"/>
        </w:rPr>
        <w:tab/>
      </w:r>
    </w:p>
    <w:p w:rsidR="00713936" w:rsidRPr="00267AD0" w:rsidRDefault="00713936" w:rsidP="00267AD0">
      <w:pPr>
        <w:autoSpaceDE w:val="0"/>
        <w:autoSpaceDN w:val="0"/>
        <w:adjustRightInd w:val="0"/>
        <w:spacing w:after="0" w:line="240" w:lineRule="auto"/>
        <w:rPr>
          <w:rFonts w:ascii="Arial" w:hAnsi="Arial" w:cs="Arial"/>
          <w:sz w:val="24"/>
          <w:szCs w:val="24"/>
        </w:rPr>
      </w:pPr>
      <w:r w:rsidRPr="002D62D9">
        <w:rPr>
          <w:rFonts w:ascii="Arial" w:hAnsi="Arial" w:cs="Arial"/>
          <w:sz w:val="24"/>
          <w:szCs w:val="24"/>
        </w:rPr>
        <w:t xml:space="preserve">Print Name: </w:t>
      </w:r>
      <w:r w:rsidRPr="002D62D9">
        <w:rPr>
          <w:rFonts w:ascii="Arial" w:hAnsi="Arial" w:cs="Arial"/>
          <w:color w:val="808080"/>
          <w:sz w:val="24"/>
        </w:rPr>
        <w:t>Click here to enter text.</w:t>
      </w:r>
      <w:r w:rsidRPr="002D62D9">
        <w:rPr>
          <w:rFonts w:ascii="Arial" w:hAnsi="Arial" w:cs="Arial"/>
          <w:sz w:val="24"/>
          <w:szCs w:val="24"/>
        </w:rPr>
        <w:t xml:space="preserve">  Title/Role: </w:t>
      </w:r>
      <w:r w:rsidRPr="002D62D9">
        <w:rPr>
          <w:rFonts w:ascii="Arial" w:hAnsi="Arial" w:cs="Arial"/>
          <w:color w:val="808080"/>
          <w:sz w:val="24"/>
        </w:rPr>
        <w:t>Click here to enter text.</w:t>
      </w:r>
      <w:r w:rsidRPr="002D62D9">
        <w:rPr>
          <w:rFonts w:ascii="Arial" w:hAnsi="Arial" w:cs="Arial"/>
          <w:sz w:val="24"/>
          <w:szCs w:val="24"/>
        </w:rPr>
        <w:t xml:space="preserve">  Library: </w:t>
      </w:r>
      <w:r w:rsidRPr="002D62D9">
        <w:rPr>
          <w:rFonts w:ascii="Arial" w:hAnsi="Arial" w:cs="Arial"/>
          <w:color w:val="808080"/>
          <w:sz w:val="24"/>
        </w:rPr>
        <w:t>Click here to enter text.</w:t>
      </w:r>
    </w:p>
    <w:sectPr w:rsidR="00713936" w:rsidRPr="00267AD0" w:rsidSect="00412516">
      <w:footerReference w:type="default" r:id="rId7"/>
      <w:pgSz w:w="12240" w:h="15840"/>
      <w:pgMar w:top="1170" w:right="1440" w:bottom="1440" w:left="1440" w:header="72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936" w:rsidRDefault="00713936" w:rsidP="00925E5B">
      <w:pPr>
        <w:spacing w:after="0" w:line="240" w:lineRule="auto"/>
      </w:pPr>
      <w:r>
        <w:separator/>
      </w:r>
    </w:p>
  </w:endnote>
  <w:endnote w:type="continuationSeparator" w:id="0">
    <w:p w:rsidR="00713936" w:rsidRDefault="00713936" w:rsidP="00925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36" w:rsidRPr="00857B1D" w:rsidRDefault="00713936">
    <w:pPr>
      <w:pStyle w:val="Footer"/>
      <w:pBdr>
        <w:top w:val="single" w:sz="4" w:space="1" w:color="D9D9D9"/>
      </w:pBdr>
      <w:jc w:val="right"/>
      <w:rPr>
        <w:rFonts w:ascii="Arial" w:hAnsi="Arial" w:cs="Arial"/>
        <w:sz w:val="20"/>
        <w:szCs w:val="20"/>
      </w:rPr>
    </w:pPr>
    <w:r w:rsidRPr="00857B1D">
      <w:rPr>
        <w:rFonts w:ascii="Arial" w:hAnsi="Arial" w:cs="Arial"/>
        <w:sz w:val="20"/>
        <w:szCs w:val="20"/>
      </w:rPr>
      <w:fldChar w:fldCharType="begin"/>
    </w:r>
    <w:r w:rsidRPr="00857B1D">
      <w:rPr>
        <w:rFonts w:ascii="Arial" w:hAnsi="Arial" w:cs="Arial"/>
        <w:sz w:val="20"/>
        <w:szCs w:val="20"/>
      </w:rPr>
      <w:instrText xml:space="preserve"> PAGE   \* MERGEFORMAT </w:instrText>
    </w:r>
    <w:r w:rsidRPr="00857B1D">
      <w:rPr>
        <w:rFonts w:ascii="Arial" w:hAnsi="Arial" w:cs="Arial"/>
        <w:sz w:val="20"/>
        <w:szCs w:val="20"/>
      </w:rPr>
      <w:fldChar w:fldCharType="separate"/>
    </w:r>
    <w:r>
      <w:rPr>
        <w:rFonts w:ascii="Arial" w:hAnsi="Arial" w:cs="Arial"/>
        <w:noProof/>
        <w:sz w:val="20"/>
        <w:szCs w:val="20"/>
      </w:rPr>
      <w:t>5</w:t>
    </w:r>
    <w:r w:rsidRPr="00857B1D">
      <w:rPr>
        <w:rFonts w:ascii="Arial" w:hAnsi="Arial" w:cs="Arial"/>
        <w:sz w:val="20"/>
        <w:szCs w:val="20"/>
      </w:rPr>
      <w:fldChar w:fldCharType="end"/>
    </w:r>
    <w:r w:rsidRPr="00857B1D">
      <w:rPr>
        <w:rFonts w:ascii="Arial" w:hAnsi="Arial" w:cs="Arial"/>
        <w:sz w:val="20"/>
        <w:szCs w:val="20"/>
      </w:rPr>
      <w:t xml:space="preserve"> | </w:t>
    </w:r>
    <w:r w:rsidRPr="00857B1D">
      <w:rPr>
        <w:rFonts w:ascii="Arial" w:hAnsi="Arial" w:cs="Arial"/>
        <w:color w:val="808080"/>
        <w:spacing w:val="60"/>
        <w:sz w:val="20"/>
        <w:szCs w:val="20"/>
      </w:rPr>
      <w:t>Page</w:t>
    </w:r>
  </w:p>
  <w:p w:rsidR="00713936" w:rsidRDefault="00713936" w:rsidP="00F52DE5">
    <w:pPr>
      <w:pStyle w:val="Footer"/>
      <w:tabs>
        <w:tab w:val="clear" w:pos="4680"/>
        <w:tab w:val="clear" w:pos="9360"/>
        <w:tab w:val="left" w:pos="8205"/>
      </w:tabs>
    </w:pPr>
    <w:r>
      <w:tab/>
    </w:r>
  </w:p>
  <w:p w:rsidR="00713936" w:rsidRDefault="00713936">
    <w:pPr>
      <w:pStyle w:val="Footer"/>
    </w:pPr>
    <w:r w:rsidRPr="00C95A34">
      <w:t xml:space="preserve">G:\State </w:t>
    </w:r>
    <w:r>
      <w:t>Aid\County Coordination Aid\2019</w:t>
    </w:r>
    <w:r w:rsidRPr="00C95A34">
      <w:t xml:space="preserve"> CCA Forms &amp; Plans for 20</w:t>
    </w:r>
    <w:r>
      <w:t>20</w:t>
    </w:r>
    <w:r w:rsidRPr="00C95A34">
      <w:t xml:space="preserve"> payment\C</w:t>
    </w:r>
    <w:r>
      <w:t>ou</w:t>
    </w:r>
    <w:r w:rsidRPr="00C95A34">
      <w:t>nty Coordination Aid Plan &amp; Template</w:t>
    </w:r>
    <w:r>
      <w:t xml:space="preserve"> </w:t>
    </w:r>
    <w:r w:rsidRPr="00C95A34">
      <w:t>201</w:t>
    </w:r>
    <w:r>
      <w:t>9</w:t>
    </w:r>
    <w:r w:rsidRPr="00C95A34">
      <w:t>-</w:t>
    </w:r>
    <w:r>
      <w:t>20</w:t>
    </w:r>
    <w:r w:rsidRPr="00C95A34">
      <w:t>.docx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936" w:rsidRDefault="00713936" w:rsidP="00925E5B">
      <w:pPr>
        <w:spacing w:after="0" w:line="240" w:lineRule="auto"/>
      </w:pPr>
      <w:r>
        <w:separator/>
      </w:r>
    </w:p>
  </w:footnote>
  <w:footnote w:type="continuationSeparator" w:id="0">
    <w:p w:rsidR="00713936" w:rsidRDefault="00713936" w:rsidP="00925E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AF8"/>
    <w:multiLevelType w:val="hybridMultilevel"/>
    <w:tmpl w:val="AB24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D32C1"/>
    <w:multiLevelType w:val="hybridMultilevel"/>
    <w:tmpl w:val="ACA8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81A4A"/>
    <w:multiLevelType w:val="hybridMultilevel"/>
    <w:tmpl w:val="E81E6CE8"/>
    <w:lvl w:ilvl="0" w:tplc="26E6BC2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D8549B2"/>
    <w:multiLevelType w:val="hybridMultilevel"/>
    <w:tmpl w:val="1F8ED14C"/>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7FF3947"/>
    <w:multiLevelType w:val="hybridMultilevel"/>
    <w:tmpl w:val="54E8B9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FFE18D2"/>
    <w:multiLevelType w:val="hybridMultilevel"/>
    <w:tmpl w:val="E8F0F8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21EFD"/>
    <w:multiLevelType w:val="hybridMultilevel"/>
    <w:tmpl w:val="BEFECC6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13C2E83"/>
    <w:multiLevelType w:val="hybridMultilevel"/>
    <w:tmpl w:val="FCC0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272B8"/>
    <w:multiLevelType w:val="hybridMultilevel"/>
    <w:tmpl w:val="31308B5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52E0800"/>
    <w:multiLevelType w:val="hybridMultilevel"/>
    <w:tmpl w:val="3E78DFDE"/>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81723A0"/>
    <w:multiLevelType w:val="hybridMultilevel"/>
    <w:tmpl w:val="810AC1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80381"/>
    <w:multiLevelType w:val="hybridMultilevel"/>
    <w:tmpl w:val="FC72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2B6A50"/>
    <w:multiLevelType w:val="hybridMultilevel"/>
    <w:tmpl w:val="01AED7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5F77C89"/>
    <w:multiLevelType w:val="hybridMultilevel"/>
    <w:tmpl w:val="18386548"/>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79D4213"/>
    <w:multiLevelType w:val="hybridMultilevel"/>
    <w:tmpl w:val="429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D71B9A"/>
    <w:multiLevelType w:val="hybridMultilevel"/>
    <w:tmpl w:val="79D44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0F5B13"/>
    <w:multiLevelType w:val="hybridMultilevel"/>
    <w:tmpl w:val="5152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971049"/>
    <w:multiLevelType w:val="hybridMultilevel"/>
    <w:tmpl w:val="C96C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DB5531"/>
    <w:multiLevelType w:val="multilevel"/>
    <w:tmpl w:val="0409001D"/>
    <w:numStyleLink w:val="Style1"/>
  </w:abstractNum>
  <w:abstractNum w:abstractNumId="19">
    <w:nsid w:val="42AD30B8"/>
    <w:multiLevelType w:val="hybridMultilevel"/>
    <w:tmpl w:val="2E1C60D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2E813B6"/>
    <w:multiLevelType w:val="hybridMultilevel"/>
    <w:tmpl w:val="14C89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C83A92"/>
    <w:multiLevelType w:val="multilevel"/>
    <w:tmpl w:val="0409001D"/>
    <w:styleLink w:val="Style1"/>
    <w:lvl w:ilvl="0">
      <w:start w:val="1"/>
      <w:numFmt w:val="none"/>
      <w:lvlText w:val="%1"/>
      <w:lvlJc w:val="left"/>
      <w:pPr>
        <w:ind w:left="360" w:hanging="360"/>
      </w:pPr>
      <w:rPr>
        <w:rFonts w:ascii="Times New Roman" w:hAnsi="Times New Roman" w:cs="Times New Roman" w:hint="default"/>
        <w:color w:val="FFFFFF"/>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4B2A3E49"/>
    <w:multiLevelType w:val="hybridMultilevel"/>
    <w:tmpl w:val="B4D6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BE6AAD"/>
    <w:multiLevelType w:val="hybridMultilevel"/>
    <w:tmpl w:val="5268C9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C9B27EF"/>
    <w:multiLevelType w:val="hybridMultilevel"/>
    <w:tmpl w:val="6316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3F20BB"/>
    <w:multiLevelType w:val="hybridMultilevel"/>
    <w:tmpl w:val="18386548"/>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C392E5A"/>
    <w:multiLevelType w:val="hybridMultilevel"/>
    <w:tmpl w:val="930C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856B6D"/>
    <w:multiLevelType w:val="hybridMultilevel"/>
    <w:tmpl w:val="1F8ED14C"/>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0CC13CF"/>
    <w:multiLevelType w:val="hybridMultilevel"/>
    <w:tmpl w:val="1F8ED14C"/>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60C72FE"/>
    <w:multiLevelType w:val="hybridMultilevel"/>
    <w:tmpl w:val="8A9AD2C0"/>
    <w:lvl w:ilvl="0" w:tplc="1D4C4EEE">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F40214D"/>
    <w:multiLevelType w:val="hybridMultilevel"/>
    <w:tmpl w:val="1F8ED14C"/>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12"/>
  </w:num>
  <w:num w:numId="4">
    <w:abstractNumId w:val="20"/>
  </w:num>
  <w:num w:numId="5">
    <w:abstractNumId w:val="22"/>
  </w:num>
  <w:num w:numId="6">
    <w:abstractNumId w:val="11"/>
  </w:num>
  <w:num w:numId="7">
    <w:abstractNumId w:val="26"/>
  </w:num>
  <w:num w:numId="8">
    <w:abstractNumId w:val="1"/>
  </w:num>
  <w:num w:numId="9">
    <w:abstractNumId w:val="14"/>
  </w:num>
  <w:num w:numId="10">
    <w:abstractNumId w:val="19"/>
  </w:num>
  <w:num w:numId="11">
    <w:abstractNumId w:val="16"/>
  </w:num>
  <w:num w:numId="12">
    <w:abstractNumId w:val="15"/>
  </w:num>
  <w:num w:numId="13">
    <w:abstractNumId w:val="5"/>
  </w:num>
  <w:num w:numId="14">
    <w:abstractNumId w:val="7"/>
  </w:num>
  <w:num w:numId="15">
    <w:abstractNumId w:val="24"/>
  </w:num>
  <w:num w:numId="16">
    <w:abstractNumId w:val="17"/>
  </w:num>
  <w:num w:numId="17">
    <w:abstractNumId w:val="4"/>
  </w:num>
  <w:num w:numId="18">
    <w:abstractNumId w:val="6"/>
  </w:num>
  <w:num w:numId="19">
    <w:abstractNumId w:val="23"/>
  </w:num>
  <w:num w:numId="20">
    <w:abstractNumId w:val="21"/>
  </w:num>
  <w:num w:numId="21">
    <w:abstractNumId w:val="18"/>
  </w:num>
  <w:num w:numId="22">
    <w:abstractNumId w:val="25"/>
  </w:num>
  <w:num w:numId="23">
    <w:abstractNumId w:val="2"/>
  </w:num>
  <w:num w:numId="24">
    <w:abstractNumId w:val="9"/>
  </w:num>
  <w:num w:numId="25">
    <w:abstractNumId w:val="0"/>
  </w:num>
  <w:num w:numId="26">
    <w:abstractNumId w:val="27"/>
  </w:num>
  <w:num w:numId="27">
    <w:abstractNumId w:val="13"/>
  </w:num>
  <w:num w:numId="28">
    <w:abstractNumId w:val="30"/>
  </w:num>
  <w:num w:numId="29">
    <w:abstractNumId w:val="28"/>
  </w:num>
  <w:num w:numId="30">
    <w:abstractNumId w:val="3"/>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6013"/>
    <w:rsid w:val="0000603D"/>
    <w:rsid w:val="00007885"/>
    <w:rsid w:val="00014BD6"/>
    <w:rsid w:val="000406BB"/>
    <w:rsid w:val="00043294"/>
    <w:rsid w:val="0004619B"/>
    <w:rsid w:val="00062E9F"/>
    <w:rsid w:val="00063110"/>
    <w:rsid w:val="00065ACF"/>
    <w:rsid w:val="000911BB"/>
    <w:rsid w:val="000934D9"/>
    <w:rsid w:val="000A0697"/>
    <w:rsid w:val="000C2098"/>
    <w:rsid w:val="000C363B"/>
    <w:rsid w:val="000C77D2"/>
    <w:rsid w:val="000D07FD"/>
    <w:rsid w:val="001055AC"/>
    <w:rsid w:val="00124F6F"/>
    <w:rsid w:val="00127528"/>
    <w:rsid w:val="00155A56"/>
    <w:rsid w:val="00173929"/>
    <w:rsid w:val="001D5B46"/>
    <w:rsid w:val="001E19FD"/>
    <w:rsid w:val="001F3ABD"/>
    <w:rsid w:val="001F6C7B"/>
    <w:rsid w:val="002005CB"/>
    <w:rsid w:val="00211FDC"/>
    <w:rsid w:val="002520B0"/>
    <w:rsid w:val="00252B45"/>
    <w:rsid w:val="0025486E"/>
    <w:rsid w:val="00267AD0"/>
    <w:rsid w:val="0027010C"/>
    <w:rsid w:val="002967AF"/>
    <w:rsid w:val="002A378C"/>
    <w:rsid w:val="002B2240"/>
    <w:rsid w:val="002C6F94"/>
    <w:rsid w:val="002D3D8F"/>
    <w:rsid w:val="002D44B2"/>
    <w:rsid w:val="002D62D9"/>
    <w:rsid w:val="002F5A68"/>
    <w:rsid w:val="003415AB"/>
    <w:rsid w:val="00343288"/>
    <w:rsid w:val="00353BBA"/>
    <w:rsid w:val="0035424F"/>
    <w:rsid w:val="00376ED3"/>
    <w:rsid w:val="00386013"/>
    <w:rsid w:val="0039316D"/>
    <w:rsid w:val="00394373"/>
    <w:rsid w:val="003A3589"/>
    <w:rsid w:val="004115D5"/>
    <w:rsid w:val="00412516"/>
    <w:rsid w:val="00444EFF"/>
    <w:rsid w:val="004623B0"/>
    <w:rsid w:val="004706D7"/>
    <w:rsid w:val="004717BA"/>
    <w:rsid w:val="00485091"/>
    <w:rsid w:val="004C5351"/>
    <w:rsid w:val="004D45BE"/>
    <w:rsid w:val="004D4EF3"/>
    <w:rsid w:val="004D7B65"/>
    <w:rsid w:val="005202D7"/>
    <w:rsid w:val="00523127"/>
    <w:rsid w:val="005276D0"/>
    <w:rsid w:val="00541DA1"/>
    <w:rsid w:val="005520AE"/>
    <w:rsid w:val="00570308"/>
    <w:rsid w:val="00571737"/>
    <w:rsid w:val="00576445"/>
    <w:rsid w:val="00580D47"/>
    <w:rsid w:val="00596B93"/>
    <w:rsid w:val="005C29BF"/>
    <w:rsid w:val="005E1B54"/>
    <w:rsid w:val="005F3866"/>
    <w:rsid w:val="00610CB8"/>
    <w:rsid w:val="00621362"/>
    <w:rsid w:val="006345CC"/>
    <w:rsid w:val="00640731"/>
    <w:rsid w:val="006430B6"/>
    <w:rsid w:val="006521D9"/>
    <w:rsid w:val="00661796"/>
    <w:rsid w:val="00662DF3"/>
    <w:rsid w:val="00665EEB"/>
    <w:rsid w:val="0068138A"/>
    <w:rsid w:val="00682198"/>
    <w:rsid w:val="00687EF7"/>
    <w:rsid w:val="006977AC"/>
    <w:rsid w:val="006B1154"/>
    <w:rsid w:val="006B4A89"/>
    <w:rsid w:val="006C01A1"/>
    <w:rsid w:val="006F29EB"/>
    <w:rsid w:val="00700E8D"/>
    <w:rsid w:val="0070305D"/>
    <w:rsid w:val="00713936"/>
    <w:rsid w:val="00720378"/>
    <w:rsid w:val="0072522C"/>
    <w:rsid w:val="00732C36"/>
    <w:rsid w:val="00734254"/>
    <w:rsid w:val="00740C1C"/>
    <w:rsid w:val="007850FC"/>
    <w:rsid w:val="00787259"/>
    <w:rsid w:val="007B51E4"/>
    <w:rsid w:val="007C0977"/>
    <w:rsid w:val="007F19A5"/>
    <w:rsid w:val="00803986"/>
    <w:rsid w:val="008368F9"/>
    <w:rsid w:val="00857B1D"/>
    <w:rsid w:val="00866A86"/>
    <w:rsid w:val="00874194"/>
    <w:rsid w:val="008A2DF9"/>
    <w:rsid w:val="008A6A4E"/>
    <w:rsid w:val="008C10AE"/>
    <w:rsid w:val="008D6EAB"/>
    <w:rsid w:val="008E318B"/>
    <w:rsid w:val="008F4A12"/>
    <w:rsid w:val="0091722D"/>
    <w:rsid w:val="0092356A"/>
    <w:rsid w:val="00925E5B"/>
    <w:rsid w:val="00936DBB"/>
    <w:rsid w:val="00960EE3"/>
    <w:rsid w:val="009A50D3"/>
    <w:rsid w:val="009E1F10"/>
    <w:rsid w:val="009F17B6"/>
    <w:rsid w:val="00A62EEE"/>
    <w:rsid w:val="00A81119"/>
    <w:rsid w:val="00A81163"/>
    <w:rsid w:val="00A81296"/>
    <w:rsid w:val="00A82716"/>
    <w:rsid w:val="00A873A5"/>
    <w:rsid w:val="00AA383B"/>
    <w:rsid w:val="00AD2E1C"/>
    <w:rsid w:val="00AE41EE"/>
    <w:rsid w:val="00AF742B"/>
    <w:rsid w:val="00B103FE"/>
    <w:rsid w:val="00B275F5"/>
    <w:rsid w:val="00B5126F"/>
    <w:rsid w:val="00B62602"/>
    <w:rsid w:val="00BC7103"/>
    <w:rsid w:val="00BD1183"/>
    <w:rsid w:val="00BD6A32"/>
    <w:rsid w:val="00BE78F0"/>
    <w:rsid w:val="00C00637"/>
    <w:rsid w:val="00C17A5A"/>
    <w:rsid w:val="00C21A7E"/>
    <w:rsid w:val="00C31AFD"/>
    <w:rsid w:val="00C37919"/>
    <w:rsid w:val="00C53EFB"/>
    <w:rsid w:val="00C55D50"/>
    <w:rsid w:val="00C85DB5"/>
    <w:rsid w:val="00C95A34"/>
    <w:rsid w:val="00CA4CBF"/>
    <w:rsid w:val="00D0178B"/>
    <w:rsid w:val="00D019FE"/>
    <w:rsid w:val="00D4783B"/>
    <w:rsid w:val="00D55D9A"/>
    <w:rsid w:val="00D8491A"/>
    <w:rsid w:val="00D910EB"/>
    <w:rsid w:val="00DB4D5D"/>
    <w:rsid w:val="00DB7CF2"/>
    <w:rsid w:val="00DF473D"/>
    <w:rsid w:val="00DF76A6"/>
    <w:rsid w:val="00E0565B"/>
    <w:rsid w:val="00E147EC"/>
    <w:rsid w:val="00E4249C"/>
    <w:rsid w:val="00E43934"/>
    <w:rsid w:val="00E85A2A"/>
    <w:rsid w:val="00E91E46"/>
    <w:rsid w:val="00EC7A40"/>
    <w:rsid w:val="00EE0DDB"/>
    <w:rsid w:val="00EE3028"/>
    <w:rsid w:val="00EE4542"/>
    <w:rsid w:val="00EE46DD"/>
    <w:rsid w:val="00EF3C83"/>
    <w:rsid w:val="00EF5899"/>
    <w:rsid w:val="00EF6258"/>
    <w:rsid w:val="00F21B8C"/>
    <w:rsid w:val="00F3233A"/>
    <w:rsid w:val="00F50F24"/>
    <w:rsid w:val="00F52DE5"/>
    <w:rsid w:val="00F53D99"/>
    <w:rsid w:val="00F55754"/>
    <w:rsid w:val="00F6074D"/>
    <w:rsid w:val="00F803C9"/>
    <w:rsid w:val="00F81018"/>
    <w:rsid w:val="00FB779A"/>
    <w:rsid w:val="00FE01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5D"/>
    <w:pPr>
      <w:spacing w:after="200" w:line="276" w:lineRule="auto"/>
    </w:pPr>
  </w:style>
  <w:style w:type="paragraph" w:styleId="Heading1">
    <w:name w:val="heading 1"/>
    <w:basedOn w:val="Normal"/>
    <w:next w:val="Normal"/>
    <w:link w:val="Heading1Char"/>
    <w:uiPriority w:val="99"/>
    <w:qFormat/>
    <w:rsid w:val="0070305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305D"/>
    <w:rPr>
      <w:rFonts w:ascii="Cambria" w:hAnsi="Cambria" w:cs="Times New Roman"/>
      <w:b/>
      <w:bCs/>
      <w:color w:val="365F91"/>
      <w:sz w:val="28"/>
      <w:szCs w:val="28"/>
    </w:rPr>
  </w:style>
  <w:style w:type="paragraph" w:styleId="NoSpacing">
    <w:name w:val="No Spacing"/>
    <w:uiPriority w:val="99"/>
    <w:qFormat/>
    <w:rsid w:val="00062E9F"/>
    <w:rPr>
      <w:rFonts w:cs="Calibri"/>
    </w:rPr>
  </w:style>
  <w:style w:type="character" w:styleId="Strong">
    <w:name w:val="Strong"/>
    <w:basedOn w:val="DefaultParagraphFont"/>
    <w:uiPriority w:val="99"/>
    <w:qFormat/>
    <w:rsid w:val="00925E5B"/>
    <w:rPr>
      <w:rFonts w:cs="Times New Roman"/>
      <w:b/>
      <w:bCs/>
    </w:rPr>
  </w:style>
  <w:style w:type="paragraph" w:styleId="FootnoteText">
    <w:name w:val="footnote text"/>
    <w:basedOn w:val="Normal"/>
    <w:link w:val="FootnoteTextChar"/>
    <w:uiPriority w:val="99"/>
    <w:semiHidden/>
    <w:rsid w:val="00925E5B"/>
    <w:rPr>
      <w:rFonts w:cs="Calibri"/>
      <w:sz w:val="20"/>
      <w:szCs w:val="20"/>
    </w:rPr>
  </w:style>
  <w:style w:type="character" w:customStyle="1" w:styleId="FootnoteTextChar">
    <w:name w:val="Footnote Text Char"/>
    <w:basedOn w:val="DefaultParagraphFont"/>
    <w:link w:val="FootnoteText"/>
    <w:uiPriority w:val="99"/>
    <w:semiHidden/>
    <w:locked/>
    <w:rsid w:val="00925E5B"/>
    <w:rPr>
      <w:rFonts w:ascii="Calibri" w:hAnsi="Calibri" w:cs="Calibri"/>
      <w:sz w:val="20"/>
      <w:szCs w:val="20"/>
    </w:rPr>
  </w:style>
  <w:style w:type="character" w:styleId="FootnoteReference">
    <w:name w:val="footnote reference"/>
    <w:basedOn w:val="DefaultParagraphFont"/>
    <w:uiPriority w:val="99"/>
    <w:semiHidden/>
    <w:rsid w:val="00925E5B"/>
    <w:rPr>
      <w:rFonts w:cs="Times New Roman"/>
      <w:vertAlign w:val="superscript"/>
    </w:rPr>
  </w:style>
  <w:style w:type="paragraph" w:styleId="ListParagraph">
    <w:name w:val="List Paragraph"/>
    <w:basedOn w:val="Normal"/>
    <w:uiPriority w:val="99"/>
    <w:qFormat/>
    <w:rsid w:val="00F3233A"/>
    <w:pPr>
      <w:ind w:left="720"/>
      <w:contextualSpacing/>
    </w:pPr>
  </w:style>
  <w:style w:type="paragraph" w:styleId="BalloonText">
    <w:name w:val="Balloon Text"/>
    <w:basedOn w:val="Normal"/>
    <w:link w:val="BalloonTextChar"/>
    <w:uiPriority w:val="99"/>
    <w:semiHidden/>
    <w:rsid w:val="00A82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2716"/>
    <w:rPr>
      <w:rFonts w:ascii="Tahoma" w:hAnsi="Tahoma" w:cs="Tahoma"/>
      <w:sz w:val="16"/>
      <w:szCs w:val="16"/>
    </w:rPr>
  </w:style>
  <w:style w:type="character" w:styleId="CommentReference">
    <w:name w:val="annotation reference"/>
    <w:basedOn w:val="DefaultParagraphFont"/>
    <w:uiPriority w:val="99"/>
    <w:semiHidden/>
    <w:rsid w:val="001F6C7B"/>
    <w:rPr>
      <w:rFonts w:cs="Times New Roman"/>
      <w:sz w:val="16"/>
      <w:szCs w:val="16"/>
    </w:rPr>
  </w:style>
  <w:style w:type="paragraph" w:styleId="CommentText">
    <w:name w:val="annotation text"/>
    <w:basedOn w:val="Normal"/>
    <w:link w:val="CommentTextChar"/>
    <w:uiPriority w:val="99"/>
    <w:semiHidden/>
    <w:rsid w:val="001F6C7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F6C7B"/>
    <w:rPr>
      <w:rFonts w:cs="Times New Roman"/>
      <w:sz w:val="20"/>
      <w:szCs w:val="20"/>
    </w:rPr>
  </w:style>
  <w:style w:type="paragraph" w:styleId="CommentSubject">
    <w:name w:val="annotation subject"/>
    <w:basedOn w:val="CommentText"/>
    <w:next w:val="CommentText"/>
    <w:link w:val="CommentSubjectChar"/>
    <w:uiPriority w:val="99"/>
    <w:semiHidden/>
    <w:rsid w:val="001F6C7B"/>
    <w:rPr>
      <w:b/>
      <w:bCs/>
    </w:rPr>
  </w:style>
  <w:style w:type="character" w:customStyle="1" w:styleId="CommentSubjectChar">
    <w:name w:val="Comment Subject Char"/>
    <w:basedOn w:val="CommentTextChar"/>
    <w:link w:val="CommentSubject"/>
    <w:uiPriority w:val="99"/>
    <w:semiHidden/>
    <w:locked/>
    <w:rsid w:val="001F6C7B"/>
    <w:rPr>
      <w:b/>
      <w:bCs/>
    </w:rPr>
  </w:style>
  <w:style w:type="paragraph" w:styleId="Revision">
    <w:name w:val="Revision"/>
    <w:hidden/>
    <w:uiPriority w:val="99"/>
    <w:semiHidden/>
    <w:rsid w:val="00E43934"/>
  </w:style>
  <w:style w:type="paragraph" w:styleId="Header">
    <w:name w:val="header"/>
    <w:basedOn w:val="Normal"/>
    <w:link w:val="HeaderChar"/>
    <w:uiPriority w:val="99"/>
    <w:rsid w:val="003415A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415AB"/>
    <w:rPr>
      <w:rFonts w:cs="Times New Roman"/>
    </w:rPr>
  </w:style>
  <w:style w:type="paragraph" w:styleId="Footer">
    <w:name w:val="footer"/>
    <w:basedOn w:val="Normal"/>
    <w:link w:val="FooterChar"/>
    <w:uiPriority w:val="99"/>
    <w:rsid w:val="003415A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415AB"/>
    <w:rPr>
      <w:rFonts w:cs="Times New Roman"/>
    </w:rPr>
  </w:style>
  <w:style w:type="character" w:styleId="PlaceholderText">
    <w:name w:val="Placeholder Text"/>
    <w:basedOn w:val="DefaultParagraphFont"/>
    <w:uiPriority w:val="99"/>
    <w:semiHidden/>
    <w:rsid w:val="00720378"/>
    <w:rPr>
      <w:rFonts w:cs="Times New Roman"/>
      <w:color w:val="808080"/>
    </w:rPr>
  </w:style>
  <w:style w:type="character" w:styleId="Hyperlink">
    <w:name w:val="Hyperlink"/>
    <w:basedOn w:val="DefaultParagraphFont"/>
    <w:uiPriority w:val="99"/>
    <w:rsid w:val="00127528"/>
    <w:rPr>
      <w:rFonts w:cs="Times New Roman"/>
      <w:color w:val="0000FF"/>
      <w:u w:val="single"/>
    </w:rPr>
  </w:style>
  <w:style w:type="character" w:styleId="FollowedHyperlink">
    <w:name w:val="FollowedHyperlink"/>
    <w:basedOn w:val="DefaultParagraphFont"/>
    <w:uiPriority w:val="99"/>
    <w:semiHidden/>
    <w:rsid w:val="00127528"/>
    <w:rPr>
      <w:rFonts w:cs="Times New Roman"/>
      <w:color w:val="800080"/>
      <w:u w:val="single"/>
    </w:rPr>
  </w:style>
  <w:style w:type="paragraph" w:customStyle="1" w:styleId="Style2">
    <w:name w:val="Style2"/>
    <w:basedOn w:val="Normal"/>
    <w:link w:val="Style2Char"/>
    <w:uiPriority w:val="99"/>
    <w:rsid w:val="0070305D"/>
    <w:pPr>
      <w:spacing w:after="0" w:line="240" w:lineRule="auto"/>
    </w:pPr>
    <w:rPr>
      <w:rFonts w:ascii="Times New Roman" w:hAnsi="Times New Roman"/>
      <w:b/>
    </w:rPr>
  </w:style>
  <w:style w:type="character" w:customStyle="1" w:styleId="Style2Char">
    <w:name w:val="Style2 Char"/>
    <w:basedOn w:val="DefaultParagraphFont"/>
    <w:link w:val="Style2"/>
    <w:uiPriority w:val="99"/>
    <w:locked/>
    <w:rsid w:val="0070305D"/>
    <w:rPr>
      <w:rFonts w:ascii="Times New Roman" w:hAnsi="Times New Roman" w:cs="Times New Roman"/>
      <w:b/>
    </w:rPr>
  </w:style>
  <w:style w:type="numbering" w:customStyle="1" w:styleId="Style1">
    <w:name w:val="Style1"/>
    <w:rsid w:val="005E14BD"/>
    <w:pPr>
      <w:numPr>
        <w:numId w:val="2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Pages>
  <Words>1185</Words>
  <Characters>6756</Characters>
  <Application>Microsoft Office Outlook</Application>
  <DocSecurity>0</DocSecurity>
  <Lines>0</Lines>
  <Paragraphs>0</Paragraphs>
  <ScaleCrop>false</ScaleCrop>
  <Company>PA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Pennsylvania Department of Education</dc:title>
  <dc:subject/>
  <dc:creator>Hockenberry, Sara</dc:creator>
  <cp:keywords/>
  <dc:description/>
  <cp:lastModifiedBy>Allentown Public Library</cp:lastModifiedBy>
  <cp:revision>6</cp:revision>
  <cp:lastPrinted>2019-08-27T13:20:00Z</cp:lastPrinted>
  <dcterms:created xsi:type="dcterms:W3CDTF">2019-09-11T13:57:00Z</dcterms:created>
  <dcterms:modified xsi:type="dcterms:W3CDTF">2019-09-11T14:01:00Z</dcterms:modified>
</cp:coreProperties>
</file>